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4.9.0 -->
  <w:body>
    <w:p w:rsidR="006B062B" w14:paraId="53B7F0B6" w14:textId="77777777">
      <w:pPr>
        <w:autoSpaceDE w:val="0"/>
        <w:autoSpaceDN w:val="0"/>
        <w:adjustRightInd w:val="0"/>
        <w:jc w:val="center"/>
        <w:rPr>
          <w:rFonts w:ascii="黑体" w:eastAsia="黑体"/>
          <w:b/>
          <w:bCs/>
          <w:kern w:val="0"/>
          <w:sz w:val="32"/>
          <w:szCs w:val="32"/>
        </w:rPr>
      </w:pPr>
    </w:p>
    <w:p w:rsidR="006B062B" w14:paraId="6E013895" w14:textId="267B126A">
      <w:pPr>
        <w:autoSpaceDE w:val="0"/>
        <w:autoSpaceDN w:val="0"/>
        <w:adjustRightInd w:val="0"/>
        <w:jc w:val="center"/>
        <w:rPr>
          <w:rFonts w:ascii="方正大标宋简体" w:eastAsia="方正大标宋简体"/>
          <w:b/>
          <w:bCs/>
          <w:kern w:val="0"/>
          <w:sz w:val="44"/>
          <w:szCs w:val="44"/>
        </w:rPr>
      </w:pPr>
      <w:r>
        <w:rPr>
          <w:rFonts w:ascii="方正大标宋简体" w:eastAsia="方正大标宋简体" w:hint="eastAsia"/>
          <w:b/>
          <w:bCs/>
          <w:kern w:val="0"/>
          <w:sz w:val="44"/>
          <w:szCs w:val="44"/>
        </w:rPr>
        <w:t>申   请   人   保   证</w:t>
      </w:r>
      <w:r w:rsidR="00D04493">
        <w:rPr>
          <w:rFonts w:ascii="方正大标宋简体" w:eastAsia="方正大标宋简体" w:hint="eastAsia"/>
          <w:b/>
          <w:bCs/>
          <w:kern w:val="0"/>
          <w:sz w:val="44"/>
          <w:szCs w:val="44"/>
        </w:rPr>
        <w:t xml:space="preserve">  书</w:t>
      </w:r>
    </w:p>
    <w:p w:rsidR="006B062B" w14:paraId="052DF95A" w14:textId="77777777">
      <w:pPr>
        <w:autoSpaceDE w:val="0"/>
        <w:autoSpaceDN w:val="0"/>
        <w:adjustRightInd w:val="0"/>
        <w:jc w:val="center"/>
        <w:rPr>
          <w:rFonts w:ascii="仿宋_GB2312" w:eastAsia="仿宋_GB2312"/>
          <w:bCs/>
          <w:kern w:val="0"/>
          <w:sz w:val="32"/>
          <w:szCs w:val="32"/>
        </w:rPr>
      </w:pPr>
    </w:p>
    <w:p w:rsidR="00CD7122" w14:paraId="4B83D85D" w14:textId="65C867EB">
      <w:pPr>
        <w:pStyle w:val="BodyText3"/>
        <w:spacing w:line="288" w:lineRule="auto"/>
        <w:ind w:firstLine="640" w:firstLineChars="200"/>
        <w:rPr>
          <w:rFonts w:ascii="仿宋_GB2312" w:eastAsia="仿宋_GB2312"/>
          <w:bCs/>
          <w:sz w:val="32"/>
          <w:szCs w:val="32"/>
        </w:rPr>
      </w:pPr>
      <w:r w:rsidRPr="0030527F">
        <w:rPr>
          <w:rFonts w:ascii="仿宋_GB2312" w:eastAsia="仿宋_GB2312"/>
          <w:bCs/>
          <w:sz w:val="32"/>
          <w:szCs w:val="32"/>
        </w:rPr>
        <w:t>本人提交的所有申请材料均真实、准确、完整</w:t>
      </w:r>
      <w:r>
        <w:rPr>
          <w:rFonts w:ascii="仿宋_GB2312" w:eastAsia="仿宋_GB2312" w:hint="eastAsia"/>
          <w:bCs/>
          <w:sz w:val="32"/>
          <w:szCs w:val="32"/>
        </w:rPr>
        <w:t>，</w:t>
      </w:r>
      <w:r w:rsidRPr="0030527F">
        <w:rPr>
          <w:rFonts w:ascii="仿宋_GB2312" w:eastAsia="仿宋_GB2312"/>
          <w:bCs/>
          <w:sz w:val="32"/>
          <w:szCs w:val="32"/>
        </w:rPr>
        <w:t>如有任何虚假、伪造或隐瞒，愿承担由此产生的一切后果，包括但不限于取消申请资格、撤销录取资格、追回已资助费用</w:t>
      </w:r>
      <w:r>
        <w:rPr>
          <w:rFonts w:ascii="仿宋_GB2312" w:eastAsia="仿宋_GB2312" w:hint="eastAsia"/>
          <w:bCs/>
          <w:sz w:val="32"/>
          <w:szCs w:val="32"/>
        </w:rPr>
        <w:t>。</w:t>
      </w:r>
    </w:p>
    <w:p w:rsidR="006B062B" w14:paraId="3FE49E3F" w14:textId="1957F1CD">
      <w:pPr>
        <w:pStyle w:val="BodyText3"/>
        <w:spacing w:line="288" w:lineRule="auto"/>
        <w:ind w:firstLine="640" w:firstLineChars="20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如获</w:t>
      </w:r>
      <w:r w:rsidR="00AB27D2">
        <w:rPr>
          <w:rFonts w:ascii="仿宋_GB2312" w:eastAsia="仿宋_GB2312" w:hint="eastAsia"/>
          <w:bCs/>
          <w:sz w:val="32"/>
          <w:szCs w:val="32"/>
        </w:rPr>
        <w:t>国家留学基金委</w:t>
      </w:r>
      <w:r w:rsidR="0030527F">
        <w:rPr>
          <w:rFonts w:ascii="仿宋_GB2312" w:eastAsia="仿宋_GB2312" w:hint="eastAsia"/>
          <w:bCs/>
          <w:sz w:val="32"/>
          <w:szCs w:val="32"/>
        </w:rPr>
        <w:t>公派出国留学项目</w:t>
      </w:r>
      <w:r>
        <w:rPr>
          <w:rFonts w:ascii="仿宋_GB2312" w:eastAsia="仿宋_GB2312" w:hint="eastAsia"/>
          <w:bCs/>
          <w:sz w:val="32"/>
          <w:szCs w:val="32"/>
        </w:rPr>
        <w:t>资助，本人</w:t>
      </w:r>
      <w:r w:rsidR="003341AB">
        <w:rPr>
          <w:rFonts w:ascii="仿宋_GB2312" w:eastAsia="仿宋_GB2312" w:hint="eastAsia"/>
          <w:bCs/>
          <w:sz w:val="32"/>
          <w:szCs w:val="32"/>
        </w:rPr>
        <w:t>将</w:t>
      </w:r>
      <w:r w:rsidRPr="0030527F" w:rsidR="0030527F">
        <w:rPr>
          <w:rFonts w:ascii="仿宋_GB2312" w:eastAsia="仿宋_GB2312"/>
          <w:bCs/>
          <w:sz w:val="32"/>
          <w:szCs w:val="32"/>
        </w:rPr>
        <w:t>签署《国家公派出国留学协议书》</w:t>
      </w:r>
      <w:r w:rsidR="0030527F">
        <w:rPr>
          <w:rFonts w:ascii="仿宋_GB2312" w:eastAsia="仿宋_GB2312" w:hint="eastAsia"/>
          <w:bCs/>
          <w:sz w:val="32"/>
          <w:szCs w:val="32"/>
        </w:rPr>
        <w:t>，</w:t>
      </w:r>
      <w:r w:rsidRPr="0030527F" w:rsidR="0030527F">
        <w:rPr>
          <w:rFonts w:ascii="仿宋_GB2312" w:eastAsia="仿宋_GB2312"/>
          <w:bCs/>
          <w:sz w:val="32"/>
          <w:szCs w:val="32"/>
        </w:rPr>
        <w:t>按规定办理派出手续，按期出国留学</w:t>
      </w:r>
      <w:r w:rsidR="0030527F">
        <w:rPr>
          <w:rFonts w:ascii="仿宋_GB2312" w:eastAsia="仿宋_GB2312" w:hint="eastAsia"/>
          <w:bCs/>
          <w:sz w:val="32"/>
          <w:szCs w:val="32"/>
        </w:rPr>
        <w:t>，</w:t>
      </w:r>
      <w:r w:rsidRPr="0030527F" w:rsidR="0030527F">
        <w:rPr>
          <w:rFonts w:ascii="仿宋_GB2312" w:eastAsia="仿宋_GB2312"/>
          <w:bCs/>
          <w:sz w:val="32"/>
          <w:szCs w:val="32"/>
        </w:rPr>
        <w:t>在外期间</w:t>
      </w:r>
      <w:r>
        <w:rPr>
          <w:rFonts w:ascii="仿宋_GB2312" w:eastAsia="仿宋_GB2312" w:hint="eastAsia"/>
          <w:bCs/>
          <w:sz w:val="32"/>
          <w:szCs w:val="32"/>
        </w:rPr>
        <w:t>保证遵守各项规定，</w:t>
      </w:r>
      <w:r w:rsidRPr="003341AB" w:rsidR="003341AB">
        <w:rPr>
          <w:rFonts w:ascii="仿宋_GB2312" w:eastAsia="仿宋_GB2312"/>
          <w:bCs/>
          <w:sz w:val="32"/>
          <w:szCs w:val="32"/>
        </w:rPr>
        <w:t>完成既定留学计划，按期回国服务，履行回国服务期义务</w:t>
      </w:r>
      <w:r>
        <w:rPr>
          <w:rFonts w:ascii="仿宋_GB2312" w:eastAsia="仿宋_GB2312" w:hint="eastAsia"/>
          <w:bCs/>
          <w:sz w:val="32"/>
          <w:szCs w:val="32"/>
        </w:rPr>
        <w:t>。</w:t>
      </w:r>
      <w:r w:rsidRPr="003341AB" w:rsidR="003341AB">
        <w:rPr>
          <w:rFonts w:ascii="仿宋_GB2312" w:eastAsia="仿宋_GB2312"/>
          <w:bCs/>
          <w:sz w:val="32"/>
          <w:szCs w:val="32"/>
        </w:rPr>
        <w:t>如因故需提前回国或中途退学，愿按国家留学基金委规定退还相应资助费用</w:t>
      </w:r>
      <w:r>
        <w:rPr>
          <w:rFonts w:ascii="仿宋_GB2312" w:eastAsia="仿宋_GB2312" w:hint="eastAsia"/>
          <w:bCs/>
          <w:sz w:val="32"/>
          <w:szCs w:val="32"/>
        </w:rPr>
        <w:t>。</w:t>
      </w:r>
    </w:p>
    <w:p w:rsidR="006B062B" w:rsidP="006C3FC5" w14:paraId="4097A2F0" w14:textId="77777777">
      <w:pPr>
        <w:pStyle w:val="BodyText3"/>
        <w:spacing w:line="288" w:lineRule="auto"/>
        <w:ind w:firstLine="640" w:firstLineChars="20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如为医科专业学位博士生，本人保证在项目资助学制内出国时间超过3个月及以上，回国后必须顺延相应的时间（补足正常学制时间）才能申请毕业、学位论文答辩。</w:t>
      </w:r>
    </w:p>
    <w:p w:rsidR="006B062B" w14:paraId="1452B90B" w14:textId="77777777">
      <w:pPr>
        <w:pStyle w:val="BodyText3"/>
        <w:spacing w:line="288" w:lineRule="auto"/>
        <w:rPr>
          <w:sz w:val="32"/>
          <w:szCs w:val="32"/>
        </w:rPr>
      </w:pPr>
    </w:p>
    <w:p w:rsidR="006B062B" w14:paraId="44918508" w14:textId="77777777">
      <w:pPr>
        <w:autoSpaceDE w:val="0"/>
        <w:autoSpaceDN w:val="0"/>
        <w:adjustRightInd w:val="0"/>
        <w:spacing w:line="288" w:lineRule="auto"/>
        <w:jc w:val="left"/>
        <w:rPr>
          <w:rFonts w:ascii="宋体" w:hAnsi="宋体" w:hint="eastAsia"/>
          <w:kern w:val="0"/>
          <w:sz w:val="32"/>
          <w:szCs w:val="32"/>
        </w:rPr>
      </w:pPr>
      <w:r>
        <w:rPr>
          <w:rFonts w:ascii="宋体" w:hAnsi="宋体" w:hint="eastAsia"/>
          <w:kern w:val="0"/>
          <w:sz w:val="32"/>
          <w:szCs w:val="32"/>
        </w:rPr>
        <w:t>申请人签名：</w:t>
      </w:r>
    </w:p>
    <w:p w:rsidR="006B062B" w14:paraId="2F72AF48" w14:textId="77777777">
      <w:pPr>
        <w:ind w:firstLine="3200" w:firstLineChars="1000"/>
        <w:rPr>
          <w:rFonts w:ascii="宋体" w:hAnsi="宋体" w:hint="eastAsia"/>
          <w:kern w:val="0"/>
          <w:sz w:val="32"/>
          <w:szCs w:val="32"/>
        </w:rPr>
      </w:pPr>
    </w:p>
    <w:p w:rsidR="006B062B" w14:paraId="36CE0092" w14:textId="77777777">
      <w:pPr>
        <w:ind w:firstLine="3200" w:firstLineChars="1000"/>
        <w:rPr>
          <w:sz w:val="32"/>
          <w:szCs w:val="32"/>
        </w:rPr>
      </w:pPr>
      <w:r>
        <w:rPr>
          <w:rFonts w:ascii="宋体" w:hAnsi="宋体" w:hint="eastAsia"/>
          <w:kern w:val="0"/>
          <w:sz w:val="32"/>
          <w:szCs w:val="32"/>
        </w:rPr>
        <w:t>日期：</w:t>
      </w:r>
      <w:r>
        <w:rPr>
          <w:rFonts w:ascii="宋体" w:hAnsi="宋体"/>
          <w:kern w:val="0"/>
          <w:sz w:val="32"/>
          <w:szCs w:val="32"/>
        </w:rPr>
        <w:t xml:space="preserve"> </w:t>
      </w:r>
      <w:r>
        <w:rPr>
          <w:rFonts w:ascii="宋体" w:hAnsi="宋体" w:hint="eastAsia"/>
          <w:kern w:val="0"/>
          <w:sz w:val="32"/>
          <w:szCs w:val="32"/>
        </w:rPr>
        <w:t xml:space="preserve">     年</w:t>
      </w:r>
      <w:r>
        <w:rPr>
          <w:rFonts w:ascii="宋体" w:hAnsi="宋体"/>
          <w:kern w:val="0"/>
          <w:sz w:val="32"/>
          <w:szCs w:val="32"/>
        </w:rPr>
        <w:t xml:space="preserve"> </w:t>
      </w:r>
      <w:r>
        <w:rPr>
          <w:rFonts w:ascii="宋体" w:hAnsi="宋体" w:hint="eastAsia"/>
          <w:kern w:val="0"/>
          <w:sz w:val="32"/>
          <w:szCs w:val="32"/>
        </w:rPr>
        <w:t xml:space="preserve">    月</w:t>
      </w:r>
      <w:r>
        <w:rPr>
          <w:rFonts w:ascii="宋体" w:hAnsi="宋体"/>
          <w:kern w:val="0"/>
          <w:sz w:val="32"/>
          <w:szCs w:val="32"/>
        </w:rPr>
        <w:t xml:space="preserve"> </w:t>
      </w:r>
      <w:r>
        <w:rPr>
          <w:rFonts w:ascii="宋体" w:hAnsi="宋体" w:hint="eastAsia"/>
          <w:kern w:val="0"/>
          <w:sz w:val="32"/>
          <w:szCs w:val="32"/>
        </w:rPr>
        <w:t xml:space="preserve">    日</w:t>
      </w:r>
    </w:p>
    <w:sectPr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800002BF" w:usb1="38CF7CFA" w:usb2="00000016" w:usb3="00000000" w:csb0="00040001" w:csb1="00000000"/>
  </w:font>
  <w:font w:name="方正大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3BD7"/>
    <w:rsid w:val="001155F6"/>
    <w:rsid w:val="0030527F"/>
    <w:rsid w:val="003341AB"/>
    <w:rsid w:val="00471287"/>
    <w:rsid w:val="006B062B"/>
    <w:rsid w:val="006C3FC5"/>
    <w:rsid w:val="00A63BD7"/>
    <w:rsid w:val="00AB27D2"/>
    <w:rsid w:val="00BD484B"/>
    <w:rsid w:val="00CD7122"/>
    <w:rsid w:val="00D04493"/>
    <w:rsid w:val="00DD49FD"/>
    <w:rsid w:val="00EC207D"/>
    <w:rsid w:val="04415360"/>
  </w:rsids>
  <w:docVars>
    <w:docVar w:name="commondata" w:val="eyJoZGlkIjoiNThiZmZmODRiYWJlZmY2ZWVmNTc4MDU2ODk5NWRiZG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B63D286"/>
  <w15:docId w15:val="{B1DF1900-3DD8-4FA8-B349-6762D7C7B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3"/>
    <w:pPr>
      <w:autoSpaceDE w:val="0"/>
      <w:autoSpaceDN w:val="0"/>
      <w:adjustRightInd w:val="0"/>
      <w:jc w:val="left"/>
    </w:pPr>
    <w:rPr>
      <w:rFonts w:ascii="黑体" w:eastAsia="黑体"/>
      <w:kern w:val="0"/>
      <w:sz w:val="28"/>
      <w:szCs w:val="28"/>
    </w:rPr>
  </w:style>
  <w:style w:type="character" w:customStyle="1" w:styleId="3">
    <w:name w:val="正文文本 3 字符"/>
    <w:basedOn w:val="DefaultParagraphFont"/>
    <w:link w:val="BodyText3"/>
    <w:qFormat/>
    <w:rPr>
      <w:rFonts w:ascii="黑体" w:eastAsia="黑体" w:hAnsi="Times New Roman" w:cs="Times New Roman"/>
      <w:kern w:val="0"/>
      <w:sz w:val="28"/>
      <w:szCs w:val="28"/>
    </w:rPr>
  </w:style>
  <w:style w:type="paragraph" w:styleId="Header">
    <w:name w:val="header"/>
    <w:basedOn w:val="Normal"/>
    <w:link w:val="a"/>
    <w:uiPriority w:val="99"/>
    <w:unhideWhenUsed/>
    <w:rsid w:val="0047128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471287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4712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471287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50</Words>
  <Characters>285</Characters>
  <Application>Microsoft Office Word</Application>
  <DocSecurity>0</DocSecurity>
  <Lines>2</Lines>
  <Paragraphs>1</Paragraphs>
  <ScaleCrop>false</ScaleCrop>
  <Company>中山大学</Company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2024-10-25T03:19:00Z</dcterms:created>
  <dcterms:modified xsi:type="dcterms:W3CDTF">2026-01-05T08:07:00Z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DB7F5110CDB048F9ABC7C477F78BB3B1_12</vt:lpwstr>
  </property>
  <property fmtid="{D5CDD505-2E9C-101B-9397-08002B2CF9AE}" pid="3" name="KSOProductBuildVer">
    <vt:lpwstr>2052-12.1.0.18608</vt:lpwstr>
  </property>
</Properties>
</file>