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7B2CEC" w:rsidRPr="007B2CEC" w:rsidP="007B2CEC">
      <w:pPr>
        <w:jc w:val="left"/>
        <w:rPr>
          <w:rFonts w:ascii="宋体" w:eastAsia="宋体" w:hAnsi="宋体"/>
          <w:b/>
          <w:sz w:val="24"/>
          <w:szCs w:val="24"/>
        </w:rPr>
      </w:pPr>
      <w:r w:rsidRPr="007B2CEC">
        <w:rPr>
          <w:rFonts w:ascii="宋体" w:eastAsia="宋体" w:hAnsi="宋体" w:hint="eastAsia"/>
          <w:b/>
          <w:sz w:val="24"/>
          <w:szCs w:val="24"/>
        </w:rPr>
        <w:t>附件1</w:t>
      </w:r>
      <w:r w:rsidRPr="007B2CEC">
        <w:rPr>
          <w:rFonts w:ascii="宋体" w:eastAsia="宋体" w:hAnsi="宋体"/>
          <w:b/>
          <w:sz w:val="24"/>
          <w:szCs w:val="24"/>
        </w:rPr>
        <w:t>.</w:t>
      </w:r>
    </w:p>
    <w:p w:rsidR="003A2B89" w:rsidRPr="007B2CEC">
      <w:pPr>
        <w:jc w:val="center"/>
        <w:rPr>
          <w:rFonts w:asciiTheme="minorEastAsia" w:hAnsiTheme="minorEastAsia" w:hint="eastAsia"/>
          <w:b/>
          <w:sz w:val="32"/>
          <w:szCs w:val="32"/>
        </w:rPr>
      </w:pPr>
      <w:r w:rsidRPr="007B2CEC">
        <w:rPr>
          <w:rFonts w:asciiTheme="minorEastAsia" w:hAnsiTheme="minorEastAsia" w:hint="eastAsia"/>
          <w:b/>
          <w:sz w:val="32"/>
          <w:szCs w:val="32"/>
        </w:rPr>
        <w:t>自助</w:t>
      </w:r>
      <w:r w:rsidRPr="007B2CEC" w:rsidR="004E2450">
        <w:rPr>
          <w:rFonts w:asciiTheme="minorEastAsia" w:hAnsiTheme="minorEastAsia" w:hint="eastAsia"/>
          <w:b/>
          <w:sz w:val="32"/>
          <w:szCs w:val="32"/>
        </w:rPr>
        <w:t>报到小程序操作指引</w:t>
      </w:r>
    </w:p>
    <w:p w:rsidR="003A2B89">
      <w:pPr>
        <w:rPr>
          <w:sz w:val="24"/>
          <w:szCs w:val="24"/>
        </w:rPr>
      </w:pPr>
    </w:p>
    <w:p w:rsidR="003A2B89" w:rsidRPr="00D4180A">
      <w:pPr>
        <w:pStyle w:val="ListParagraph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>报到小程序位置。中大企业微信</w:t>
      </w:r>
      <w:r w:rsidRPr="00D4180A">
        <w:rPr>
          <w:rFonts w:ascii="Wingdings" w:eastAsia="宋体" w:hAnsi="Wingdings"/>
          <w:sz w:val="24"/>
          <w:szCs w:val="24"/>
        </w:rPr>
        <w:sym w:font="Wingdings" w:char="F0E0"/>
      </w:r>
      <w:r w:rsidRPr="00D4180A">
        <w:rPr>
          <w:rFonts w:ascii="宋体" w:eastAsia="宋体" w:hAnsi="宋体" w:hint="eastAsia"/>
          <w:sz w:val="24"/>
          <w:szCs w:val="24"/>
        </w:rPr>
        <w:t>工作台</w:t>
      </w:r>
      <w:r w:rsidRPr="00D4180A">
        <w:rPr>
          <w:rFonts w:ascii="Wingdings" w:eastAsia="宋体" w:hAnsi="Wingdings"/>
          <w:sz w:val="24"/>
          <w:szCs w:val="24"/>
        </w:rPr>
        <w:sym w:font="Wingdings" w:char="F0E0"/>
      </w:r>
      <w:r w:rsidRPr="00D4180A">
        <w:rPr>
          <w:rFonts w:ascii="宋体" w:eastAsia="宋体" w:hAnsi="宋体"/>
          <w:sz w:val="24"/>
          <w:szCs w:val="24"/>
        </w:rPr>
        <w:t xml:space="preserve"> </w:t>
      </w:r>
      <w:r w:rsidRPr="00D4180A">
        <w:rPr>
          <w:rFonts w:ascii="宋体" w:eastAsia="宋体" w:hAnsi="宋体" w:hint="eastAsia"/>
          <w:sz w:val="24"/>
          <w:szCs w:val="24"/>
        </w:rPr>
        <w:t>学生报到</w:t>
      </w:r>
    </w:p>
    <w:p w:rsidR="003A2B89">
      <w:pPr>
        <w:pStyle w:val="ListParagraph"/>
        <w:ind w:left="360" w:firstLine="0" w:firstLineChars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420620" cy="5229225"/>
            <wp:effectExtent l="0" t="0" r="0" b="0"/>
            <wp:docPr id="2" name="图片 2" descr="F:\Tencent\WeChat Files\xiabiyu003\FileStorage\Temp\16759333173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986863" name="图片 2" descr="F:\Tencent\WeChat Files\xiabiyu003\FileStorage\Temp\1675933317307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697" cy="5241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4180A">
      <w:pPr>
        <w:pStyle w:val="ListParagraph"/>
        <w:ind w:left="360" w:firstLine="0" w:firstLineChars="0"/>
        <w:rPr>
          <w:sz w:val="24"/>
          <w:szCs w:val="24"/>
        </w:rPr>
      </w:pPr>
    </w:p>
    <w:p w:rsidR="003A2B89">
      <w:pPr>
        <w:pStyle w:val="ListParagraph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>操作步骤</w:t>
      </w:r>
    </w:p>
    <w:p w:rsidR="00B03809" w:rsidRPr="00B03809" w:rsidP="00B03809">
      <w:pPr>
        <w:ind w:firstLine="240" w:firstLineChars="1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进入页面前，</w:t>
      </w:r>
      <w:r w:rsidRPr="00D4180A">
        <w:rPr>
          <w:rFonts w:ascii="宋体" w:eastAsia="宋体" w:hAnsi="宋体" w:hint="eastAsia"/>
          <w:sz w:val="24"/>
          <w:szCs w:val="24"/>
        </w:rPr>
        <w:t>请确认打开手机位置信息</w:t>
      </w:r>
      <w:r w:rsidRPr="00D4180A">
        <w:rPr>
          <w:rFonts w:ascii="宋体" w:eastAsia="宋体" w:hAnsi="宋体" w:hint="eastAsia"/>
          <w:sz w:val="24"/>
          <w:szCs w:val="24"/>
        </w:rPr>
        <w:t>/</w:t>
      </w:r>
      <w:r w:rsidRPr="00D4180A">
        <w:rPr>
          <w:rFonts w:ascii="宋体" w:eastAsia="宋体" w:hAnsi="宋体" w:hint="eastAsia"/>
          <w:sz w:val="24"/>
          <w:szCs w:val="24"/>
        </w:rPr>
        <w:t>定位服务，而且对企业微信</w:t>
      </w:r>
      <w:r w:rsidRPr="00D4180A">
        <w:rPr>
          <w:rFonts w:ascii="宋体" w:eastAsia="宋体" w:hAnsi="宋体" w:hint="eastAsia"/>
          <w:sz w:val="24"/>
          <w:szCs w:val="24"/>
        </w:rPr>
        <w:t>A</w:t>
      </w:r>
      <w:r w:rsidRPr="00D4180A">
        <w:rPr>
          <w:rFonts w:ascii="宋体" w:eastAsia="宋体" w:hAnsi="宋体"/>
          <w:sz w:val="24"/>
          <w:szCs w:val="24"/>
        </w:rPr>
        <w:t>PP</w:t>
      </w:r>
      <w:r w:rsidRPr="00D4180A">
        <w:rPr>
          <w:rFonts w:ascii="宋体" w:eastAsia="宋体" w:hAnsi="宋体" w:hint="eastAsia"/>
          <w:sz w:val="24"/>
          <w:szCs w:val="24"/>
        </w:rPr>
        <w:t>打开位置信息</w:t>
      </w:r>
      <w:r w:rsidRPr="00D4180A">
        <w:rPr>
          <w:rFonts w:ascii="宋体" w:eastAsia="宋体" w:hAnsi="宋体" w:hint="eastAsia"/>
          <w:sz w:val="24"/>
          <w:szCs w:val="24"/>
        </w:rPr>
        <w:t>/</w:t>
      </w:r>
      <w:r w:rsidRPr="00D4180A">
        <w:rPr>
          <w:rFonts w:ascii="宋体" w:eastAsia="宋体" w:hAnsi="宋体" w:hint="eastAsia"/>
          <w:sz w:val="24"/>
          <w:szCs w:val="24"/>
        </w:rPr>
        <w:t>定位服务，同时请打开“精确位置”选项。</w:t>
      </w:r>
    </w:p>
    <w:p w:rsidR="003A2B89" w:rsidRPr="00D4180A" w:rsidP="00D4180A">
      <w:pPr>
        <w:pStyle w:val="ListParagraph"/>
        <w:numPr>
          <w:ilvl w:val="0"/>
          <w:numId w:val="9"/>
        </w:numPr>
        <w:ind w:firstLineChars="0"/>
        <w:rPr>
          <w:rFonts w:ascii="宋体" w:eastAsia="宋体" w:hAnsi="宋体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>按照界面指示进入对应报到页面。</w:t>
      </w:r>
    </w:p>
    <w:p w:rsidR="003A2B89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324610" cy="2808605"/>
            <wp:effectExtent l="0" t="0" r="8890" b="0"/>
            <wp:docPr id="15" name="图片 15" descr="F:\Tencent\WeChat Files\xiabiyu003\FileStorage\Temp\16760160295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308813" name="图片 15" descr="F:\Tencent\WeChat Files\xiabiyu003\FileStorage\Temp\1676016029515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493" cy="2835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>
        <w:rPr>
          <w:noProof/>
          <w:sz w:val="24"/>
          <w:szCs w:val="24"/>
        </w:rPr>
        <w:drawing>
          <wp:inline distT="0" distB="0" distL="0" distR="0">
            <wp:extent cx="1314450" cy="2809240"/>
            <wp:effectExtent l="0" t="0" r="0" b="0"/>
            <wp:docPr id="9" name="图片 9" descr="F:\Tencent\WeChat Files\xiabiyu003\FileStorage\Temp\1675933776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316100" name="图片 9" descr="F:\Tencent\WeChat Files\xiabiyu003\FileStorage\Temp\1675933776010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219" cy="283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80A">
      <w:pPr>
        <w:rPr>
          <w:sz w:val="24"/>
          <w:szCs w:val="24"/>
        </w:rPr>
      </w:pPr>
    </w:p>
    <w:p w:rsidR="00D4180A" w:rsidP="00BB6EB9">
      <w:pPr>
        <w:pStyle w:val="ListParagraph"/>
        <w:numPr>
          <w:ilvl w:val="0"/>
          <w:numId w:val="4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系统确定学生</w:t>
      </w:r>
      <w:r w:rsidRPr="00D4180A" w:rsidR="004E2450">
        <w:rPr>
          <w:rFonts w:ascii="宋体" w:eastAsia="宋体" w:hAnsi="宋体" w:hint="eastAsia"/>
          <w:b/>
          <w:sz w:val="24"/>
          <w:szCs w:val="24"/>
        </w:rPr>
        <w:t>已经进入</w:t>
      </w:r>
      <w:r>
        <w:rPr>
          <w:rFonts w:ascii="宋体" w:eastAsia="宋体" w:hAnsi="宋体" w:hint="eastAsia"/>
          <w:b/>
          <w:sz w:val="24"/>
          <w:szCs w:val="24"/>
        </w:rPr>
        <w:t>所在校</w:t>
      </w:r>
      <w:r w:rsidR="00DD1899">
        <w:rPr>
          <w:rFonts w:ascii="宋体" w:eastAsia="宋体" w:hAnsi="宋体" w:hint="eastAsia"/>
          <w:b/>
          <w:sz w:val="24"/>
          <w:szCs w:val="24"/>
        </w:rPr>
        <w:t>园</w:t>
      </w:r>
      <w:r>
        <w:rPr>
          <w:rFonts w:ascii="宋体" w:eastAsia="宋体" w:hAnsi="宋体" w:hint="eastAsia"/>
          <w:sz w:val="24"/>
          <w:szCs w:val="24"/>
        </w:rPr>
        <w:t>，即</w:t>
      </w:r>
      <w:r w:rsidRPr="00D4180A" w:rsidR="004E2450">
        <w:rPr>
          <w:rFonts w:ascii="宋体" w:eastAsia="宋体" w:hAnsi="宋体" w:hint="eastAsia"/>
          <w:sz w:val="24"/>
          <w:szCs w:val="24"/>
        </w:rPr>
        <w:t>可进入以下界面拍照进行</w:t>
      </w:r>
    </w:p>
    <w:p w:rsidR="003A2B89" w:rsidRPr="00D4180A" w:rsidP="00D4180A">
      <w:pPr>
        <w:rPr>
          <w:rFonts w:ascii="宋体" w:eastAsia="宋体" w:hAnsi="宋体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>人脸识别</w:t>
      </w:r>
      <w:r w:rsidR="00B03809">
        <w:rPr>
          <w:rFonts w:ascii="宋体" w:eastAsia="宋体" w:hAnsi="宋体" w:hint="eastAsia"/>
          <w:sz w:val="24"/>
          <w:szCs w:val="24"/>
        </w:rPr>
        <w:t>（</w:t>
      </w:r>
      <w:r w:rsidRPr="00D4180A" w:rsidR="00B03809">
        <w:rPr>
          <w:rFonts w:ascii="宋体" w:eastAsia="宋体" w:hAnsi="宋体" w:hint="eastAsia"/>
          <w:sz w:val="24"/>
          <w:szCs w:val="24"/>
        </w:rPr>
        <w:t>学生</w:t>
      </w:r>
      <w:r w:rsidR="00B03809">
        <w:rPr>
          <w:rFonts w:ascii="宋体" w:eastAsia="宋体" w:hAnsi="宋体" w:hint="eastAsia"/>
          <w:sz w:val="24"/>
          <w:szCs w:val="24"/>
        </w:rPr>
        <w:t>需进入</w:t>
      </w:r>
      <w:r w:rsidRPr="00D4180A" w:rsidR="00B03809">
        <w:rPr>
          <w:rFonts w:ascii="宋体" w:eastAsia="宋体" w:hAnsi="宋体" w:hint="eastAsia"/>
          <w:sz w:val="24"/>
          <w:szCs w:val="24"/>
        </w:rPr>
        <w:t>所在校园才能进行人脸识别报到</w:t>
      </w:r>
      <w:r w:rsidR="00B03809">
        <w:rPr>
          <w:rFonts w:ascii="宋体" w:eastAsia="宋体" w:hAnsi="宋体" w:hint="eastAsia"/>
          <w:sz w:val="24"/>
          <w:szCs w:val="24"/>
        </w:rPr>
        <w:t>）。</w:t>
      </w:r>
    </w:p>
    <w:p w:rsidR="003A2B89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496695" cy="3205480"/>
            <wp:effectExtent l="0" t="0" r="8255" b="139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276117" name="图片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77" b="3091"/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320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:rsidR="00D4180A">
      <w:pPr>
        <w:rPr>
          <w:sz w:val="24"/>
          <w:szCs w:val="24"/>
        </w:rPr>
      </w:pPr>
    </w:p>
    <w:p w:rsidR="00D4180A">
      <w:pPr>
        <w:rPr>
          <w:sz w:val="24"/>
          <w:szCs w:val="24"/>
        </w:rPr>
      </w:pPr>
    </w:p>
    <w:p w:rsidR="003A2B89" w:rsidRPr="00D4180A" w:rsidP="00D4180A">
      <w:pPr>
        <w:ind w:left="480"/>
        <w:rPr>
          <w:rFonts w:ascii="宋体" w:eastAsia="宋体" w:hAnsi="宋体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>（</w:t>
      </w:r>
      <w:r w:rsidRPr="00D4180A">
        <w:rPr>
          <w:rFonts w:ascii="宋体" w:eastAsia="宋体" w:hAnsi="宋体"/>
          <w:sz w:val="24"/>
          <w:szCs w:val="24"/>
        </w:rPr>
        <w:t>3</w:t>
      </w:r>
      <w:r w:rsidRPr="00D4180A">
        <w:rPr>
          <w:rFonts w:ascii="宋体" w:eastAsia="宋体" w:hAnsi="宋体" w:hint="eastAsia"/>
          <w:sz w:val="24"/>
          <w:szCs w:val="24"/>
        </w:rPr>
        <w:t>）人脸识别通过后，报到成功。</w:t>
      </w:r>
    </w:p>
    <w:p w:rsidR="003A2B89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449070" cy="3018155"/>
            <wp:effectExtent l="0" t="0" r="17780" b="1079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12568" name="图片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4" b="3375"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301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:rsidR="00D4180A">
      <w:pPr>
        <w:rPr>
          <w:sz w:val="24"/>
          <w:szCs w:val="24"/>
        </w:rPr>
      </w:pPr>
    </w:p>
    <w:p w:rsidR="003A2B89" w:rsidRPr="00D4180A" w:rsidP="004E2450">
      <w:pPr>
        <w:pStyle w:val="ListParagraph"/>
        <w:numPr>
          <w:ilvl w:val="0"/>
          <w:numId w:val="5"/>
        </w:numPr>
        <w:ind w:firstLineChars="0"/>
        <w:rPr>
          <w:rFonts w:ascii="宋体" w:eastAsia="宋体" w:hAnsi="宋体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>已经完成报到的，再次进入后显示“已报到”。</w:t>
      </w:r>
    </w:p>
    <w:p w:rsidR="003A2B89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496695" cy="3104515"/>
            <wp:effectExtent l="0" t="0" r="8255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023756" name="图片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12" b="4698"/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310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80A">
      <w:pPr>
        <w:rPr>
          <w:sz w:val="24"/>
          <w:szCs w:val="24"/>
        </w:rPr>
      </w:pPr>
    </w:p>
    <w:p w:rsidR="003A2B89" w:rsidRPr="00D4180A" w:rsidP="007B2CEC">
      <w:pPr>
        <w:rPr>
          <w:rFonts w:ascii="宋体" w:eastAsia="宋体" w:hAnsi="宋体"/>
          <w:sz w:val="24"/>
          <w:szCs w:val="24"/>
        </w:rPr>
      </w:pPr>
      <w:bookmarkStart w:id="1" w:name="_Ref126856245"/>
      <w:r w:rsidRPr="00D4180A">
        <w:rPr>
          <w:rFonts w:ascii="宋体" w:eastAsia="宋体" w:hAnsi="宋体" w:hint="eastAsia"/>
          <w:sz w:val="24"/>
          <w:szCs w:val="24"/>
        </w:rPr>
        <w:t>3</w:t>
      </w:r>
      <w:r w:rsidRPr="00D4180A">
        <w:rPr>
          <w:rFonts w:ascii="宋体" w:eastAsia="宋体" w:hAnsi="宋体"/>
          <w:sz w:val="24"/>
          <w:szCs w:val="24"/>
        </w:rPr>
        <w:t xml:space="preserve">. </w:t>
      </w:r>
      <w:r w:rsidRPr="00D4180A">
        <w:rPr>
          <w:rFonts w:ascii="宋体" w:eastAsia="宋体" w:hAnsi="宋体" w:hint="eastAsia"/>
          <w:sz w:val="24"/>
          <w:szCs w:val="24"/>
        </w:rPr>
        <w:t>注意事项</w:t>
      </w:r>
      <w:bookmarkEnd w:id="1"/>
    </w:p>
    <w:p w:rsidR="003A2B89" w:rsidRPr="00D4180A" w:rsidP="00BB6EB9">
      <w:pPr>
        <w:ind w:firstLine="240" w:firstLineChars="100"/>
        <w:rPr>
          <w:rFonts w:ascii="宋体" w:eastAsia="宋体" w:hAnsi="宋体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>（</w:t>
      </w:r>
      <w:r w:rsidR="00B03809">
        <w:rPr>
          <w:rFonts w:ascii="宋体" w:eastAsia="宋体" w:hAnsi="宋体"/>
          <w:sz w:val="24"/>
          <w:szCs w:val="24"/>
        </w:rPr>
        <w:t>1</w:t>
      </w:r>
      <w:r w:rsidRPr="00D4180A">
        <w:rPr>
          <w:rFonts w:ascii="宋体" w:eastAsia="宋体" w:hAnsi="宋体" w:hint="eastAsia"/>
          <w:sz w:val="24"/>
          <w:szCs w:val="24"/>
        </w:rPr>
        <w:t>）</w:t>
      </w:r>
      <w:r w:rsidRPr="00D4180A" w:rsidR="004E2450">
        <w:rPr>
          <w:rFonts w:ascii="宋体" w:eastAsia="宋体" w:hAnsi="宋体" w:hint="eastAsia"/>
          <w:sz w:val="24"/>
          <w:szCs w:val="24"/>
        </w:rPr>
        <w:t>请确保企业微信A</w:t>
      </w:r>
      <w:r w:rsidRPr="00D4180A" w:rsidR="004E2450">
        <w:rPr>
          <w:rFonts w:ascii="宋体" w:eastAsia="宋体" w:hAnsi="宋体"/>
          <w:sz w:val="24"/>
          <w:szCs w:val="24"/>
        </w:rPr>
        <w:t>PP</w:t>
      </w:r>
      <w:r w:rsidRPr="00D4180A" w:rsidR="004E2450">
        <w:rPr>
          <w:rFonts w:ascii="宋体" w:eastAsia="宋体" w:hAnsi="宋体" w:hint="eastAsia"/>
          <w:sz w:val="24"/>
          <w:szCs w:val="24"/>
        </w:rPr>
        <w:t>已经打开“</w:t>
      </w:r>
      <w:r w:rsidRPr="00D4180A" w:rsidR="004E2450">
        <w:rPr>
          <w:rFonts w:ascii="宋体" w:eastAsia="宋体" w:hAnsi="宋体"/>
          <w:sz w:val="24"/>
          <w:szCs w:val="24"/>
        </w:rPr>
        <w:t>读写手机存储</w:t>
      </w:r>
      <w:r w:rsidRPr="00D4180A" w:rsidR="004E2450">
        <w:rPr>
          <w:rFonts w:ascii="宋体" w:eastAsia="宋体" w:hAnsi="宋体" w:hint="eastAsia"/>
          <w:sz w:val="24"/>
          <w:szCs w:val="24"/>
        </w:rPr>
        <w:t>”</w:t>
      </w:r>
      <w:r w:rsidRPr="00D4180A" w:rsidR="004E2450">
        <w:rPr>
          <w:rFonts w:ascii="宋体" w:eastAsia="宋体" w:hAnsi="宋体"/>
          <w:sz w:val="24"/>
          <w:szCs w:val="24"/>
        </w:rPr>
        <w:t>和</w:t>
      </w:r>
      <w:r w:rsidRPr="00D4180A" w:rsidR="004E2450">
        <w:rPr>
          <w:rFonts w:ascii="宋体" w:eastAsia="宋体" w:hAnsi="宋体" w:hint="eastAsia"/>
          <w:sz w:val="24"/>
          <w:szCs w:val="24"/>
        </w:rPr>
        <w:t>“相机</w:t>
      </w:r>
      <w:r w:rsidRPr="00D4180A" w:rsidR="004E2450">
        <w:rPr>
          <w:rFonts w:ascii="宋体" w:eastAsia="宋体" w:hAnsi="宋体"/>
          <w:sz w:val="24"/>
          <w:szCs w:val="24"/>
        </w:rPr>
        <w:t>”</w:t>
      </w:r>
      <w:r w:rsidRPr="00D4180A" w:rsidR="004E2450">
        <w:rPr>
          <w:rFonts w:ascii="宋体" w:eastAsia="宋体" w:hAnsi="宋体" w:hint="eastAsia"/>
          <w:sz w:val="24"/>
          <w:szCs w:val="24"/>
        </w:rPr>
        <w:t>权限。</w:t>
      </w:r>
    </w:p>
    <w:p w:rsidR="003A2B89" w:rsidRPr="00D4180A" w:rsidP="00D4180A">
      <w:pPr>
        <w:ind w:firstLine="240" w:firstLineChars="100"/>
        <w:rPr>
          <w:rFonts w:ascii="宋体" w:eastAsia="宋体" w:hAnsi="宋体"/>
          <w:sz w:val="24"/>
          <w:szCs w:val="24"/>
        </w:rPr>
      </w:pPr>
      <w:bookmarkStart w:id="2" w:name="_Ref126856212"/>
      <w:r w:rsidRPr="00D4180A">
        <w:rPr>
          <w:rFonts w:ascii="宋体" w:eastAsia="宋体" w:hAnsi="宋体" w:hint="eastAsia"/>
          <w:sz w:val="24"/>
          <w:szCs w:val="24"/>
        </w:rPr>
        <w:t>（</w:t>
      </w:r>
      <w:r w:rsidR="00B03809">
        <w:rPr>
          <w:rFonts w:ascii="宋体" w:eastAsia="宋体" w:hAnsi="宋体"/>
          <w:sz w:val="24"/>
          <w:szCs w:val="24"/>
        </w:rPr>
        <w:t>2</w:t>
      </w:r>
      <w:r w:rsidRPr="00D4180A">
        <w:rPr>
          <w:rFonts w:ascii="宋体" w:eastAsia="宋体" w:hAnsi="宋体" w:hint="eastAsia"/>
          <w:sz w:val="24"/>
          <w:szCs w:val="24"/>
        </w:rPr>
        <w:t>）</w:t>
      </w:r>
      <w:r w:rsidRPr="00D4180A" w:rsidR="004E2450">
        <w:rPr>
          <w:rFonts w:ascii="宋体" w:eastAsia="宋体" w:hAnsi="宋体" w:hint="eastAsia"/>
          <w:sz w:val="24"/>
          <w:szCs w:val="24"/>
        </w:rPr>
        <w:t>确保“学生报到”小程序授权了相机访问权限，如没有授权，请按照以下步骤打开权限。</w:t>
      </w:r>
      <w:bookmarkEnd w:id="2"/>
    </w:p>
    <w:p w:rsidR="003A2B89">
      <w:pPr>
        <w:ind w:left="420"/>
        <w:rPr>
          <w:rFonts w:ascii="Times New Roman" w:hAnsi="Times New Roman" w:cs="Times New Roman"/>
          <w:snapToGrid w:val="0"/>
          <w:color w:val="000000"/>
          <w:w w:val="0"/>
          <w:kern w:val="0"/>
          <w:sz w:val="24"/>
          <w:szCs w:val="24"/>
          <w:u w:color="000000"/>
          <w:shd w:val="clear" w:color="000000" w:fill="000000"/>
          <w:lang w:val="zh-CN" w:bidi="zh-CN"/>
        </w:rPr>
      </w:pPr>
      <w:r>
        <w:rPr>
          <w:noProof/>
          <w:sz w:val="24"/>
          <w:szCs w:val="24"/>
        </w:rPr>
        <w:drawing>
          <wp:inline distT="0" distB="0" distL="0" distR="0">
            <wp:extent cx="1364615" cy="2800350"/>
            <wp:effectExtent l="0" t="0" r="6985" b="0"/>
            <wp:docPr id="13" name="图片 13" descr="F:\Tencent\WeChat Files\xiabiyu003\FileStorage\Temp\16759345896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529463" name="图片 13" descr="F:\Tencent\WeChat Files\xiabiyu003\FileStorage\Temp\1675934589664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417" cy="2807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24"/>
          <w:szCs w:val="24"/>
          <w:u w:color="000000"/>
          <w:shd w:val="clear" w:color="000000" w:fill="000000"/>
          <w:lang w:val="zh-CN" w:bidi="zh-CN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>
            <wp:extent cx="1296166" cy="2800846"/>
            <wp:effectExtent l="0" t="0" r="0" b="0"/>
            <wp:docPr id="14" name="图片 14" descr="F:\Tencent\WeChat Files\xiabiyu003\FileStorage\Temp\16759346458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784469" name="图片 14" descr="F:\Tencent\WeChat Files\xiabiyu003\FileStorage\Temp\1675934645852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341" cy="2915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80A" w:rsidRPr="00D4180A">
      <w:pPr>
        <w:ind w:left="420"/>
        <w:rPr>
          <w:sz w:val="24"/>
          <w:szCs w:val="24"/>
        </w:rPr>
      </w:pPr>
    </w:p>
    <w:p w:rsidR="007B2CEC" w:rsidP="007B2CEC">
      <w:pPr>
        <w:rPr>
          <w:rFonts w:ascii="宋体" w:eastAsia="宋体" w:hAnsi="宋体"/>
          <w:sz w:val="24"/>
          <w:szCs w:val="24"/>
        </w:rPr>
      </w:pPr>
      <w:r w:rsidRPr="00D4180A">
        <w:rPr>
          <w:rFonts w:ascii="宋体" w:eastAsia="宋体" w:hAnsi="宋体"/>
          <w:sz w:val="24"/>
          <w:szCs w:val="24"/>
        </w:rPr>
        <w:t xml:space="preserve">4. </w:t>
      </w:r>
      <w:r w:rsidRPr="00D4180A">
        <w:rPr>
          <w:rFonts w:ascii="宋体" w:eastAsia="宋体" w:hAnsi="宋体" w:hint="eastAsia"/>
          <w:sz w:val="24"/>
          <w:szCs w:val="24"/>
        </w:rPr>
        <w:t>常见问题</w:t>
      </w:r>
    </w:p>
    <w:p w:rsidR="003A2B89" w:rsidRPr="00D4180A" w:rsidP="007B2CEC">
      <w:pPr>
        <w:ind w:firstLine="240" w:firstLineChars="100"/>
        <w:rPr>
          <w:rFonts w:ascii="宋体" w:eastAsia="宋体" w:hAnsi="宋体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>（</w:t>
      </w:r>
      <w:r w:rsidRPr="00D4180A">
        <w:rPr>
          <w:rFonts w:ascii="宋体" w:eastAsia="宋体" w:hAnsi="宋体" w:hint="eastAsia"/>
          <w:sz w:val="24"/>
          <w:szCs w:val="24"/>
        </w:rPr>
        <w:t>1</w:t>
      </w:r>
      <w:r w:rsidRPr="00D4180A">
        <w:rPr>
          <w:rFonts w:ascii="宋体" w:eastAsia="宋体" w:hAnsi="宋体" w:hint="eastAsia"/>
          <w:sz w:val="24"/>
          <w:szCs w:val="24"/>
        </w:rPr>
        <w:t>）</w:t>
      </w:r>
      <w:r w:rsidRPr="00D4180A" w:rsidR="004E2450">
        <w:rPr>
          <w:rFonts w:ascii="宋体" w:eastAsia="宋体" w:hAnsi="宋体" w:hint="eastAsia"/>
          <w:sz w:val="24"/>
          <w:szCs w:val="24"/>
        </w:rPr>
        <w:t>点击报到后提示“不在中山大学校园内”？</w:t>
      </w:r>
    </w:p>
    <w:p w:rsidR="00BB6EB9" w:rsidRPr="00D4180A" w:rsidP="007B2CEC">
      <w:pPr>
        <w:ind w:firstLine="480" w:firstLineChars="2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答：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D4180A" w:rsidR="004E2450">
        <w:rPr>
          <w:rFonts w:ascii="宋体" w:eastAsia="宋体" w:hAnsi="宋体" w:hint="eastAsia"/>
          <w:sz w:val="24"/>
          <w:szCs w:val="24"/>
        </w:rPr>
        <w:t>1）请确保您已经在校园内。</w:t>
      </w:r>
    </w:p>
    <w:p w:rsidR="00BB6EB9" w:rsidRPr="00D4180A" w:rsidP="00BB6EB9">
      <w:pPr>
        <w:ind w:left="630" w:firstLine="480" w:leftChars="300" w:firstLineChars="200"/>
        <w:rPr>
          <w:rFonts w:ascii="宋体" w:eastAsia="宋体" w:hAnsi="宋体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>2</w:t>
      </w:r>
      <w:r w:rsidRPr="00D4180A">
        <w:rPr>
          <w:rFonts w:ascii="宋体" w:eastAsia="宋体" w:hAnsi="宋体" w:hint="eastAsia"/>
          <w:sz w:val="24"/>
          <w:szCs w:val="24"/>
        </w:rPr>
        <w:t>）请确保您已经打开位置信息</w:t>
      </w:r>
      <w:r w:rsidRPr="00D4180A">
        <w:rPr>
          <w:rFonts w:ascii="宋体" w:eastAsia="宋体" w:hAnsi="宋体" w:hint="eastAsia"/>
          <w:sz w:val="24"/>
          <w:szCs w:val="24"/>
        </w:rPr>
        <w:t>/</w:t>
      </w:r>
      <w:r w:rsidRPr="00D4180A">
        <w:rPr>
          <w:rFonts w:ascii="宋体" w:eastAsia="宋体" w:hAnsi="宋体" w:hint="eastAsia"/>
          <w:sz w:val="24"/>
          <w:szCs w:val="24"/>
        </w:rPr>
        <w:t>定位服务权限（参照注意事项第</w:t>
      </w:r>
      <w:r w:rsidRPr="00D4180A">
        <w:rPr>
          <w:rFonts w:ascii="宋体" w:eastAsia="宋体" w:hAnsi="宋体" w:hint="eastAsia"/>
          <w:sz w:val="24"/>
          <w:szCs w:val="24"/>
        </w:rPr>
        <w:t>1</w:t>
      </w:r>
      <w:r w:rsidRPr="00D4180A">
        <w:rPr>
          <w:rFonts w:ascii="宋体" w:eastAsia="宋体" w:hAnsi="宋体" w:hint="eastAsia"/>
          <w:sz w:val="24"/>
          <w:szCs w:val="24"/>
        </w:rPr>
        <w:t>点）。</w:t>
      </w:r>
      <w:r w:rsidRPr="00D4180A">
        <w:rPr>
          <w:rFonts w:ascii="宋体" w:eastAsia="宋体" w:hAnsi="宋体" w:hint="eastAsia"/>
          <w:sz w:val="24"/>
          <w:szCs w:val="24"/>
        </w:rPr>
        <w:t xml:space="preserve"> </w:t>
      </w:r>
    </w:p>
    <w:p w:rsidR="003A2B89" w:rsidP="00BB6EB9">
      <w:pPr>
        <w:ind w:left="630" w:firstLine="480" w:leftChars="300" w:firstLineChars="200"/>
        <w:rPr>
          <w:rFonts w:ascii="宋体" w:eastAsia="宋体" w:hAnsi="宋体"/>
          <w:sz w:val="24"/>
          <w:szCs w:val="24"/>
        </w:rPr>
      </w:pPr>
      <w:r w:rsidRPr="00D4180A">
        <w:rPr>
          <w:rFonts w:ascii="宋体" w:eastAsia="宋体" w:hAnsi="宋体"/>
          <w:sz w:val="24"/>
          <w:szCs w:val="24"/>
        </w:rPr>
        <w:t>3</w:t>
      </w:r>
      <w:r w:rsidRPr="00D4180A">
        <w:rPr>
          <w:rFonts w:ascii="宋体" w:eastAsia="宋体" w:hAnsi="宋体" w:hint="eastAsia"/>
          <w:sz w:val="24"/>
          <w:szCs w:val="24"/>
        </w:rPr>
        <w:t>）如果已经打开位置信息</w:t>
      </w:r>
      <w:r w:rsidRPr="00D4180A">
        <w:rPr>
          <w:rFonts w:ascii="宋体" w:eastAsia="宋体" w:hAnsi="宋体" w:hint="eastAsia"/>
          <w:sz w:val="24"/>
          <w:szCs w:val="24"/>
        </w:rPr>
        <w:t>/</w:t>
      </w:r>
      <w:r w:rsidRPr="00D4180A">
        <w:rPr>
          <w:rFonts w:ascii="宋体" w:eastAsia="宋体" w:hAnsi="宋体" w:hint="eastAsia"/>
          <w:sz w:val="24"/>
          <w:szCs w:val="24"/>
        </w:rPr>
        <w:t>定位服务，请到</w:t>
      </w:r>
      <w:r w:rsidRPr="00D4180A">
        <w:rPr>
          <w:rFonts w:ascii="宋体" w:eastAsia="宋体" w:hAnsi="宋体" w:hint="eastAsia"/>
          <w:sz w:val="24"/>
          <w:szCs w:val="24"/>
        </w:rPr>
        <w:t>G</w:t>
      </w:r>
      <w:r w:rsidRPr="00D4180A">
        <w:rPr>
          <w:rFonts w:ascii="宋体" w:eastAsia="宋体" w:hAnsi="宋体"/>
          <w:sz w:val="24"/>
          <w:szCs w:val="24"/>
        </w:rPr>
        <w:t>SP</w:t>
      </w:r>
      <w:r w:rsidRPr="00D4180A">
        <w:rPr>
          <w:rFonts w:ascii="宋体" w:eastAsia="宋体" w:hAnsi="宋体" w:hint="eastAsia"/>
          <w:sz w:val="24"/>
          <w:szCs w:val="24"/>
        </w:rPr>
        <w:t>信号较好的地方重试。</w:t>
      </w:r>
    </w:p>
    <w:p w:rsidR="00D4180A" w:rsidRPr="00D4180A" w:rsidP="00BB6EB9">
      <w:pPr>
        <w:ind w:left="630" w:firstLine="480" w:leftChars="300" w:firstLineChars="200"/>
        <w:rPr>
          <w:rFonts w:ascii="宋体" w:eastAsia="宋体" w:hAnsi="宋体"/>
          <w:sz w:val="24"/>
          <w:szCs w:val="24"/>
        </w:rPr>
      </w:pPr>
    </w:p>
    <w:p w:rsidR="00BB6EB9" w:rsidRPr="00D4180A" w:rsidP="007B2CEC">
      <w:pPr>
        <w:ind w:firstLine="240" w:firstLineChars="100"/>
        <w:rPr>
          <w:rFonts w:ascii="宋体" w:eastAsia="宋体" w:hAnsi="宋体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>（</w:t>
      </w:r>
      <w:r w:rsidRPr="00D4180A">
        <w:rPr>
          <w:rFonts w:ascii="宋体" w:eastAsia="宋体" w:hAnsi="宋体"/>
          <w:sz w:val="24"/>
          <w:szCs w:val="24"/>
        </w:rPr>
        <w:t>2</w:t>
      </w:r>
      <w:r w:rsidRPr="00D4180A">
        <w:rPr>
          <w:rFonts w:ascii="宋体" w:eastAsia="宋体" w:hAnsi="宋体" w:hint="eastAsia"/>
          <w:sz w:val="24"/>
          <w:szCs w:val="24"/>
        </w:rPr>
        <w:t>）</w:t>
      </w:r>
      <w:r w:rsidRPr="00D4180A" w:rsidR="004E2450">
        <w:rPr>
          <w:rFonts w:ascii="宋体" w:eastAsia="宋体" w:hAnsi="宋体" w:hint="eastAsia"/>
          <w:sz w:val="24"/>
          <w:szCs w:val="24"/>
        </w:rPr>
        <w:t>人脸识别拍照过程中摄像头没画面？</w:t>
      </w:r>
    </w:p>
    <w:p w:rsidR="003A2B89" w:rsidP="007B2CEC">
      <w:pPr>
        <w:ind w:firstLine="480" w:firstLineChars="2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答：</w:t>
      </w:r>
      <w:r w:rsidRPr="00D4180A" w:rsidR="00BB6EB9">
        <w:rPr>
          <w:rFonts w:ascii="宋体" w:eastAsia="宋体" w:hAnsi="宋体" w:hint="eastAsia"/>
          <w:sz w:val="24"/>
          <w:szCs w:val="24"/>
        </w:rPr>
        <w:t>请确保企业微信A</w:t>
      </w:r>
      <w:r w:rsidRPr="00D4180A" w:rsidR="00BB6EB9">
        <w:rPr>
          <w:rFonts w:ascii="宋体" w:eastAsia="宋体" w:hAnsi="宋体"/>
          <w:sz w:val="24"/>
          <w:szCs w:val="24"/>
        </w:rPr>
        <w:t>PP</w:t>
      </w:r>
      <w:r w:rsidRPr="00D4180A" w:rsidR="00BB6EB9">
        <w:rPr>
          <w:rFonts w:ascii="宋体" w:eastAsia="宋体" w:hAnsi="宋体" w:hint="eastAsia"/>
          <w:sz w:val="24"/>
          <w:szCs w:val="24"/>
        </w:rPr>
        <w:t>已经打开“</w:t>
      </w:r>
      <w:r w:rsidRPr="00D4180A" w:rsidR="00BB6EB9">
        <w:rPr>
          <w:rFonts w:ascii="宋体" w:eastAsia="宋体" w:hAnsi="宋体"/>
          <w:sz w:val="24"/>
          <w:szCs w:val="24"/>
        </w:rPr>
        <w:t>读写手机存储</w:t>
      </w:r>
      <w:r w:rsidRPr="00D4180A" w:rsidR="00BB6EB9">
        <w:rPr>
          <w:rFonts w:ascii="宋体" w:eastAsia="宋体" w:hAnsi="宋体" w:hint="eastAsia"/>
          <w:sz w:val="24"/>
          <w:szCs w:val="24"/>
        </w:rPr>
        <w:t>”</w:t>
      </w:r>
      <w:r w:rsidRPr="00D4180A" w:rsidR="00BB6EB9">
        <w:rPr>
          <w:rFonts w:ascii="宋体" w:eastAsia="宋体" w:hAnsi="宋体"/>
          <w:sz w:val="24"/>
          <w:szCs w:val="24"/>
        </w:rPr>
        <w:t>和</w:t>
      </w:r>
      <w:r w:rsidRPr="00D4180A" w:rsidR="00BB6EB9">
        <w:rPr>
          <w:rFonts w:ascii="宋体" w:eastAsia="宋体" w:hAnsi="宋体" w:hint="eastAsia"/>
          <w:sz w:val="24"/>
          <w:szCs w:val="24"/>
        </w:rPr>
        <w:t>“相机</w:t>
      </w:r>
      <w:r w:rsidRPr="00D4180A" w:rsidR="00BB6EB9">
        <w:rPr>
          <w:rFonts w:ascii="宋体" w:eastAsia="宋体" w:hAnsi="宋体"/>
          <w:sz w:val="24"/>
          <w:szCs w:val="24"/>
        </w:rPr>
        <w:t>”</w:t>
      </w:r>
      <w:r w:rsidRPr="00D4180A" w:rsidR="00BB6EB9">
        <w:rPr>
          <w:rFonts w:ascii="宋体" w:eastAsia="宋体" w:hAnsi="宋体" w:hint="eastAsia"/>
          <w:sz w:val="24"/>
          <w:szCs w:val="24"/>
        </w:rPr>
        <w:t>权限。</w:t>
      </w:r>
    </w:p>
    <w:p w:rsidR="00D4180A" w:rsidRPr="00D4180A" w:rsidP="00D4180A">
      <w:pPr>
        <w:ind w:left="420" w:firstLine="240" w:firstLineChars="100"/>
        <w:rPr>
          <w:rFonts w:ascii="宋体" w:eastAsia="宋体" w:hAnsi="宋体"/>
          <w:sz w:val="24"/>
          <w:szCs w:val="24"/>
        </w:rPr>
      </w:pPr>
    </w:p>
    <w:p w:rsidR="003A2B89" w:rsidRPr="00D4180A" w:rsidP="007B2CEC">
      <w:pPr>
        <w:ind w:firstLine="240" w:firstLineChars="100"/>
        <w:rPr>
          <w:rFonts w:ascii="宋体" w:eastAsia="宋体" w:hAnsi="宋体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>（</w:t>
      </w:r>
      <w:r w:rsidRPr="00D4180A">
        <w:rPr>
          <w:rFonts w:ascii="宋体" w:eastAsia="宋体" w:hAnsi="宋体"/>
          <w:sz w:val="24"/>
          <w:szCs w:val="24"/>
        </w:rPr>
        <w:t>3</w:t>
      </w:r>
      <w:r w:rsidRPr="00D4180A">
        <w:rPr>
          <w:rFonts w:ascii="宋体" w:eastAsia="宋体" w:hAnsi="宋体" w:hint="eastAsia"/>
          <w:sz w:val="24"/>
          <w:szCs w:val="24"/>
        </w:rPr>
        <w:t>）</w:t>
      </w:r>
      <w:r w:rsidRPr="00D4180A" w:rsidR="004E2450">
        <w:rPr>
          <w:rFonts w:ascii="宋体" w:eastAsia="宋体" w:hAnsi="宋体" w:hint="eastAsia"/>
          <w:sz w:val="24"/>
          <w:szCs w:val="24"/>
        </w:rPr>
        <w:t>刷脸不通过，如何处理？</w:t>
      </w:r>
    </w:p>
    <w:p w:rsidR="003A2B89" w:rsidRPr="00D4180A" w:rsidP="007B2CEC">
      <w:pPr>
        <w:ind w:firstLine="480" w:firstLineChars="2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答：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D4180A" w:rsidR="004E2450">
        <w:rPr>
          <w:rFonts w:ascii="宋体" w:eastAsia="宋体" w:hAnsi="宋体" w:hint="eastAsia"/>
          <w:sz w:val="24"/>
          <w:szCs w:val="24"/>
        </w:rPr>
        <w:t>请</w:t>
      </w:r>
      <w:r>
        <w:rPr>
          <w:rFonts w:ascii="宋体" w:eastAsia="宋体" w:hAnsi="宋体" w:hint="eastAsia"/>
          <w:sz w:val="24"/>
          <w:szCs w:val="24"/>
        </w:rPr>
        <w:t>联系</w:t>
      </w:r>
      <w:r w:rsidRPr="00D4180A" w:rsidR="004E2450">
        <w:rPr>
          <w:rFonts w:ascii="宋体" w:eastAsia="宋体" w:hAnsi="宋体" w:hint="eastAsia"/>
          <w:sz w:val="24"/>
          <w:szCs w:val="24"/>
        </w:rPr>
        <w:t>相关老师在教务系统进行</w:t>
      </w:r>
      <w:r w:rsidRPr="00D4180A" w:rsidR="00BB6EB9">
        <w:rPr>
          <w:rFonts w:ascii="宋体" w:eastAsia="宋体" w:hAnsi="宋体" w:hint="eastAsia"/>
          <w:sz w:val="24"/>
          <w:szCs w:val="24"/>
        </w:rPr>
        <w:t>报到</w:t>
      </w:r>
      <w:r w:rsidRPr="00D4180A" w:rsidR="004E2450">
        <w:rPr>
          <w:rFonts w:ascii="宋体" w:eastAsia="宋体" w:hAnsi="宋体" w:hint="eastAsia"/>
          <w:sz w:val="24"/>
          <w:szCs w:val="24"/>
        </w:rPr>
        <w:t>注册操作。同时，可以到“人脸采集”（中大企微</w:t>
      </w:r>
      <w:r w:rsidRPr="00D4180A" w:rsidR="004E2450">
        <w:rPr>
          <w:rFonts w:ascii="Wingdings" w:eastAsia="宋体" w:hAnsi="Wingdings"/>
          <w:sz w:val="24"/>
          <w:szCs w:val="24"/>
        </w:rPr>
        <w:sym w:font="Wingdings" w:char="F0E0"/>
      </w:r>
      <w:r w:rsidRPr="00D4180A" w:rsidR="004E2450">
        <w:rPr>
          <w:rFonts w:ascii="宋体" w:eastAsia="宋体" w:hAnsi="宋体" w:hint="eastAsia"/>
          <w:sz w:val="24"/>
          <w:szCs w:val="24"/>
        </w:rPr>
        <w:t>工作台</w:t>
      </w:r>
      <w:r w:rsidRPr="00D4180A" w:rsidR="004E2450">
        <w:rPr>
          <w:rFonts w:ascii="Wingdings" w:eastAsia="宋体" w:hAnsi="Wingdings"/>
          <w:sz w:val="24"/>
          <w:szCs w:val="24"/>
        </w:rPr>
        <w:sym w:font="Wingdings" w:char="F0E0"/>
      </w:r>
      <w:r w:rsidRPr="00D4180A" w:rsidR="004E2450">
        <w:rPr>
          <w:rFonts w:ascii="宋体" w:eastAsia="宋体" w:hAnsi="宋体" w:hint="eastAsia"/>
          <w:sz w:val="24"/>
          <w:szCs w:val="24"/>
        </w:rPr>
        <w:t>人脸采集）小程序查看自己人脸识别照片是否是最近的人脸照片，可更换此照片以确保校内其他刷脸应用可用。</w:t>
      </w:r>
    </w:p>
    <w:p w:rsidR="003A2B89" w:rsidRPr="00D4180A">
      <w:pPr>
        <w:rPr>
          <w:rFonts w:ascii="宋体" w:eastAsia="宋体" w:hAnsi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C955C2"/>
    <w:multiLevelType w:val="hybridMultilevel"/>
    <w:tmpl w:val="2A14AD86"/>
    <w:lvl w:ilvl="0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40" w:hanging="420"/>
      </w:pPr>
    </w:lvl>
    <w:lvl w:ilvl="2" w:tentative="1">
      <w:start w:val="1"/>
      <w:numFmt w:val="lowerRoman"/>
      <w:lvlText w:val="%3."/>
      <w:lvlJc w:val="right"/>
      <w:pPr>
        <w:ind w:left="1860" w:hanging="420"/>
      </w:pPr>
    </w:lvl>
    <w:lvl w:ilvl="3" w:tentative="1">
      <w:start w:val="1"/>
      <w:numFmt w:val="decimal"/>
      <w:lvlText w:val="%4."/>
      <w:lvlJc w:val="left"/>
      <w:pPr>
        <w:ind w:left="2280" w:hanging="420"/>
      </w:pPr>
    </w:lvl>
    <w:lvl w:ilvl="4" w:tentative="1">
      <w:start w:val="1"/>
      <w:numFmt w:val="lowerLetter"/>
      <w:lvlText w:val="%5)"/>
      <w:lvlJc w:val="left"/>
      <w:pPr>
        <w:ind w:left="2700" w:hanging="420"/>
      </w:pPr>
    </w:lvl>
    <w:lvl w:ilvl="5" w:tentative="1">
      <w:start w:val="1"/>
      <w:numFmt w:val="lowerRoman"/>
      <w:lvlText w:val="%6."/>
      <w:lvlJc w:val="right"/>
      <w:pPr>
        <w:ind w:left="3120" w:hanging="420"/>
      </w:pPr>
    </w:lvl>
    <w:lvl w:ilvl="6" w:tentative="1">
      <w:start w:val="1"/>
      <w:numFmt w:val="decimal"/>
      <w:lvlText w:val="%7."/>
      <w:lvlJc w:val="left"/>
      <w:pPr>
        <w:ind w:left="3540" w:hanging="420"/>
      </w:pPr>
    </w:lvl>
    <w:lvl w:ilvl="7" w:tentative="1">
      <w:start w:val="1"/>
      <w:numFmt w:val="lowerLetter"/>
      <w:lvlText w:val="%8)"/>
      <w:lvlJc w:val="left"/>
      <w:pPr>
        <w:ind w:left="3960" w:hanging="420"/>
      </w:pPr>
    </w:lvl>
    <w:lvl w:ilvl="8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24B04037"/>
    <w:multiLevelType w:val="hybridMultilevel"/>
    <w:tmpl w:val="5744453E"/>
    <w:lvl w:ilvl="0">
      <w:start w:val="4"/>
      <w:numFmt w:val="decimal"/>
      <w:lvlText w:val="%1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080" w:hanging="420"/>
      </w:pPr>
    </w:lvl>
    <w:lvl w:ilvl="2" w:tentative="1">
      <w:start w:val="1"/>
      <w:numFmt w:val="lowerRoman"/>
      <w:lvlText w:val="%3."/>
      <w:lvlJc w:val="right"/>
      <w:pPr>
        <w:ind w:left="1500" w:hanging="420"/>
      </w:pPr>
    </w:lvl>
    <w:lvl w:ilvl="3" w:tentative="1">
      <w:start w:val="1"/>
      <w:numFmt w:val="decimal"/>
      <w:lvlText w:val="%4."/>
      <w:lvlJc w:val="left"/>
      <w:pPr>
        <w:ind w:left="1920" w:hanging="420"/>
      </w:pPr>
    </w:lvl>
    <w:lvl w:ilvl="4" w:tentative="1">
      <w:start w:val="1"/>
      <w:numFmt w:val="lowerLetter"/>
      <w:lvlText w:val="%5)"/>
      <w:lvlJc w:val="left"/>
      <w:pPr>
        <w:ind w:left="2340" w:hanging="420"/>
      </w:pPr>
    </w:lvl>
    <w:lvl w:ilvl="5" w:tentative="1">
      <w:start w:val="1"/>
      <w:numFmt w:val="lowerRoman"/>
      <w:lvlText w:val="%6."/>
      <w:lvlJc w:val="right"/>
      <w:pPr>
        <w:ind w:left="2760" w:hanging="420"/>
      </w:pPr>
    </w:lvl>
    <w:lvl w:ilvl="6" w:tentative="1">
      <w:start w:val="1"/>
      <w:numFmt w:val="decimal"/>
      <w:lvlText w:val="%7."/>
      <w:lvlJc w:val="left"/>
      <w:pPr>
        <w:ind w:left="3180" w:hanging="420"/>
      </w:pPr>
    </w:lvl>
    <w:lvl w:ilvl="7" w:tentative="1">
      <w:start w:val="1"/>
      <w:numFmt w:val="lowerLetter"/>
      <w:lvlText w:val="%8)"/>
      <w:lvlJc w:val="left"/>
      <w:pPr>
        <w:ind w:left="3600" w:hanging="420"/>
      </w:pPr>
    </w:lvl>
    <w:lvl w:ilvl="8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">
    <w:nsid w:val="2854684D"/>
    <w:multiLevelType w:val="hybridMultilevel"/>
    <w:tmpl w:val="D58E3890"/>
    <w:lvl w:ilvl="0">
      <w:start w:val="2"/>
      <w:numFmt w:val="decimal"/>
      <w:lvlText w:val="【%1】"/>
      <w:lvlJc w:val="left"/>
      <w:pPr>
        <w:ind w:left="114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3156F2C"/>
    <w:multiLevelType w:val="hybridMultilevel"/>
    <w:tmpl w:val="EB72FA60"/>
    <w:lvl w:ilvl="0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080" w:hanging="420"/>
      </w:pPr>
    </w:lvl>
    <w:lvl w:ilvl="2" w:tentative="1">
      <w:start w:val="1"/>
      <w:numFmt w:val="lowerRoman"/>
      <w:lvlText w:val="%3."/>
      <w:lvlJc w:val="right"/>
      <w:pPr>
        <w:ind w:left="1500" w:hanging="420"/>
      </w:pPr>
    </w:lvl>
    <w:lvl w:ilvl="3" w:tentative="1">
      <w:start w:val="1"/>
      <w:numFmt w:val="decimal"/>
      <w:lvlText w:val="%4."/>
      <w:lvlJc w:val="left"/>
      <w:pPr>
        <w:ind w:left="1920" w:hanging="420"/>
      </w:pPr>
    </w:lvl>
    <w:lvl w:ilvl="4" w:tentative="1">
      <w:start w:val="1"/>
      <w:numFmt w:val="lowerLetter"/>
      <w:lvlText w:val="%5)"/>
      <w:lvlJc w:val="left"/>
      <w:pPr>
        <w:ind w:left="2340" w:hanging="420"/>
      </w:pPr>
    </w:lvl>
    <w:lvl w:ilvl="5" w:tentative="1">
      <w:start w:val="1"/>
      <w:numFmt w:val="lowerRoman"/>
      <w:lvlText w:val="%6."/>
      <w:lvlJc w:val="right"/>
      <w:pPr>
        <w:ind w:left="2760" w:hanging="420"/>
      </w:pPr>
    </w:lvl>
    <w:lvl w:ilvl="6" w:tentative="1">
      <w:start w:val="1"/>
      <w:numFmt w:val="decimal"/>
      <w:lvlText w:val="%7."/>
      <w:lvlJc w:val="left"/>
      <w:pPr>
        <w:ind w:left="3180" w:hanging="420"/>
      </w:pPr>
    </w:lvl>
    <w:lvl w:ilvl="7" w:tentative="1">
      <w:start w:val="1"/>
      <w:numFmt w:val="lowerLetter"/>
      <w:lvlText w:val="%8)"/>
      <w:lvlJc w:val="left"/>
      <w:pPr>
        <w:ind w:left="3600" w:hanging="420"/>
      </w:pPr>
    </w:lvl>
    <w:lvl w:ilvl="8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4">
    <w:nsid w:val="38874F11"/>
    <w:multiLevelType w:val="multilevel"/>
    <w:tmpl w:val="38874F11"/>
    <w:lvl w:ilvl="0">
      <w:start w:val="1"/>
      <w:numFmt w:val="upperLetter"/>
      <w:lvlText w:val="【%1】"/>
      <w:lvlJc w:val="left"/>
      <w:pPr>
        <w:ind w:left="150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59B82503"/>
    <w:multiLevelType w:val="multilevel"/>
    <w:tmpl w:val="59B8250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D477FF0"/>
    <w:multiLevelType w:val="hybridMultilevel"/>
    <w:tmpl w:val="48DEEB34"/>
    <w:lvl w:ilvl="0">
      <w:start w:val="2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6FA25C1C"/>
    <w:multiLevelType w:val="hybridMultilevel"/>
    <w:tmpl w:val="21285976"/>
    <w:lvl w:ilvl="0">
      <w:start w:val="4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080" w:hanging="420"/>
      </w:pPr>
    </w:lvl>
    <w:lvl w:ilvl="2" w:tentative="1">
      <w:start w:val="1"/>
      <w:numFmt w:val="lowerRoman"/>
      <w:lvlText w:val="%3."/>
      <w:lvlJc w:val="right"/>
      <w:pPr>
        <w:ind w:left="1500" w:hanging="420"/>
      </w:pPr>
    </w:lvl>
    <w:lvl w:ilvl="3" w:tentative="1">
      <w:start w:val="1"/>
      <w:numFmt w:val="decimal"/>
      <w:lvlText w:val="%4."/>
      <w:lvlJc w:val="left"/>
      <w:pPr>
        <w:ind w:left="1920" w:hanging="420"/>
      </w:pPr>
    </w:lvl>
    <w:lvl w:ilvl="4" w:tentative="1">
      <w:start w:val="1"/>
      <w:numFmt w:val="lowerLetter"/>
      <w:lvlText w:val="%5)"/>
      <w:lvlJc w:val="left"/>
      <w:pPr>
        <w:ind w:left="2340" w:hanging="420"/>
      </w:pPr>
    </w:lvl>
    <w:lvl w:ilvl="5" w:tentative="1">
      <w:start w:val="1"/>
      <w:numFmt w:val="lowerRoman"/>
      <w:lvlText w:val="%6."/>
      <w:lvlJc w:val="right"/>
      <w:pPr>
        <w:ind w:left="2760" w:hanging="420"/>
      </w:pPr>
    </w:lvl>
    <w:lvl w:ilvl="6" w:tentative="1">
      <w:start w:val="1"/>
      <w:numFmt w:val="decimal"/>
      <w:lvlText w:val="%7."/>
      <w:lvlJc w:val="left"/>
      <w:pPr>
        <w:ind w:left="3180" w:hanging="420"/>
      </w:pPr>
    </w:lvl>
    <w:lvl w:ilvl="7" w:tentative="1">
      <w:start w:val="1"/>
      <w:numFmt w:val="lowerLetter"/>
      <w:lvlText w:val="%8)"/>
      <w:lvlJc w:val="left"/>
      <w:pPr>
        <w:ind w:left="3600" w:hanging="420"/>
      </w:pPr>
    </w:lvl>
    <w:lvl w:ilvl="8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8">
    <w:nsid w:val="7FD85743"/>
    <w:multiLevelType w:val="hybridMultilevel"/>
    <w:tmpl w:val="91FA9A10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560" w:hanging="420"/>
      </w:pPr>
    </w:lvl>
    <w:lvl w:ilvl="2" w:tentative="1">
      <w:start w:val="1"/>
      <w:numFmt w:val="lowerRoman"/>
      <w:lvlText w:val="%3."/>
      <w:lvlJc w:val="right"/>
      <w:pPr>
        <w:ind w:left="1980" w:hanging="420"/>
      </w:pPr>
    </w:lvl>
    <w:lvl w:ilvl="3" w:tentative="1">
      <w:start w:val="1"/>
      <w:numFmt w:val="decimal"/>
      <w:lvlText w:val="%4."/>
      <w:lvlJc w:val="left"/>
      <w:pPr>
        <w:ind w:left="2400" w:hanging="420"/>
      </w:pPr>
    </w:lvl>
    <w:lvl w:ilvl="4" w:tentative="1">
      <w:start w:val="1"/>
      <w:numFmt w:val="lowerLetter"/>
      <w:lvlText w:val="%5)"/>
      <w:lvlJc w:val="left"/>
      <w:pPr>
        <w:ind w:left="2820" w:hanging="420"/>
      </w:pPr>
    </w:lvl>
    <w:lvl w:ilvl="5" w:tentative="1">
      <w:start w:val="1"/>
      <w:numFmt w:val="lowerRoman"/>
      <w:lvlText w:val="%6."/>
      <w:lvlJc w:val="right"/>
      <w:pPr>
        <w:ind w:left="3240" w:hanging="420"/>
      </w:pPr>
    </w:lvl>
    <w:lvl w:ilvl="6" w:tentative="1">
      <w:start w:val="1"/>
      <w:numFmt w:val="decimal"/>
      <w:lvlText w:val="%7."/>
      <w:lvlJc w:val="left"/>
      <w:pPr>
        <w:ind w:left="3660" w:hanging="420"/>
      </w:pPr>
    </w:lvl>
    <w:lvl w:ilvl="7" w:tentative="1">
      <w:start w:val="1"/>
      <w:numFmt w:val="lowerLetter"/>
      <w:lvlText w:val="%8)"/>
      <w:lvlJc w:val="left"/>
      <w:pPr>
        <w:ind w:left="4080" w:hanging="420"/>
      </w:pPr>
    </w:lvl>
    <w:lvl w:ilvl="8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99"/>
    <w:rsid w:val="00026A34"/>
    <w:rsid w:val="00042972"/>
    <w:rsid w:val="000B3822"/>
    <w:rsid w:val="000E3208"/>
    <w:rsid w:val="000F7DF9"/>
    <w:rsid w:val="00114343"/>
    <w:rsid w:val="00115940"/>
    <w:rsid w:val="00144894"/>
    <w:rsid w:val="00153D54"/>
    <w:rsid w:val="00175E4D"/>
    <w:rsid w:val="001B3732"/>
    <w:rsid w:val="001D4DAF"/>
    <w:rsid w:val="002168B2"/>
    <w:rsid w:val="00243F74"/>
    <w:rsid w:val="00246E01"/>
    <w:rsid w:val="002B3B1E"/>
    <w:rsid w:val="002D12C0"/>
    <w:rsid w:val="00365567"/>
    <w:rsid w:val="003A2B89"/>
    <w:rsid w:val="003B53E8"/>
    <w:rsid w:val="003D0B80"/>
    <w:rsid w:val="003D12AC"/>
    <w:rsid w:val="004203CC"/>
    <w:rsid w:val="004951EC"/>
    <w:rsid w:val="004E2450"/>
    <w:rsid w:val="004E7571"/>
    <w:rsid w:val="00524499"/>
    <w:rsid w:val="00542AFA"/>
    <w:rsid w:val="00574699"/>
    <w:rsid w:val="005855F9"/>
    <w:rsid w:val="005A3A97"/>
    <w:rsid w:val="005B254B"/>
    <w:rsid w:val="005C51E5"/>
    <w:rsid w:val="005D4B5E"/>
    <w:rsid w:val="005E74D1"/>
    <w:rsid w:val="00624957"/>
    <w:rsid w:val="00636A27"/>
    <w:rsid w:val="006508E5"/>
    <w:rsid w:val="0067083F"/>
    <w:rsid w:val="006C54D4"/>
    <w:rsid w:val="007128D2"/>
    <w:rsid w:val="007B2CEC"/>
    <w:rsid w:val="0084586C"/>
    <w:rsid w:val="008478C1"/>
    <w:rsid w:val="009009BF"/>
    <w:rsid w:val="00984ABE"/>
    <w:rsid w:val="009B5BC3"/>
    <w:rsid w:val="00A358AC"/>
    <w:rsid w:val="00AF627A"/>
    <w:rsid w:val="00B03809"/>
    <w:rsid w:val="00B56BFB"/>
    <w:rsid w:val="00B71607"/>
    <w:rsid w:val="00BB6EB9"/>
    <w:rsid w:val="00BC3445"/>
    <w:rsid w:val="00C10761"/>
    <w:rsid w:val="00C467B4"/>
    <w:rsid w:val="00C558FA"/>
    <w:rsid w:val="00C859B1"/>
    <w:rsid w:val="00C93D31"/>
    <w:rsid w:val="00CE37AC"/>
    <w:rsid w:val="00CF0434"/>
    <w:rsid w:val="00CF0D8C"/>
    <w:rsid w:val="00D4180A"/>
    <w:rsid w:val="00DD1899"/>
    <w:rsid w:val="00E83DB8"/>
    <w:rsid w:val="00E852D3"/>
    <w:rsid w:val="00F551AA"/>
    <w:rsid w:val="00FF0BFA"/>
    <w:rsid w:val="09AB7DD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2358411-EB05-415E-8003-E11C61CF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styleId="CommentReference">
    <w:name w:val="annotation reference"/>
    <w:basedOn w:val="DefaultParagraphFont"/>
    <w:uiPriority w:val="99"/>
    <w:semiHidden/>
    <w:unhideWhenUsed/>
    <w:rsid w:val="00F551AA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F551AA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F551AA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F551AA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F551AA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F551AA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F551A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259EEA-CFFE-46CF-8CE8-998486F7A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</Words>
  <Characters>526</Characters>
  <Application>Microsoft Office Word</Application>
  <DocSecurity>0</DocSecurity>
  <Lines>4</Lines>
  <Paragraphs>1</Paragraphs>
  <ScaleCrop>false</ScaleCrop>
  <Company>中山大学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sysu</dc:creator>
  <cp:lastModifiedBy>chen</cp:lastModifiedBy>
  <cp:revision>2</cp:revision>
  <dcterms:created xsi:type="dcterms:W3CDTF">2024-01-08T09:07:00Z</dcterms:created>
  <dcterms:modified xsi:type="dcterms:W3CDTF">2024-01-08T09:07:00Z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