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0542" w14:textId="77777777" w:rsidR="003B39D7" w:rsidRDefault="005F224A">
      <w:pPr>
        <w:spacing w:line="360" w:lineRule="auto"/>
        <w:rPr>
          <w:rFonts w:ascii="仿宋_GB2312" w:eastAsia="仿宋_GB2312" w:hAnsi="黑体" w:cs="仿宋_GB2312"/>
          <w:sz w:val="32"/>
          <w:szCs w:val="32"/>
        </w:rPr>
      </w:pPr>
      <w:r>
        <w:rPr>
          <w:rFonts w:ascii="黑体" w:eastAsia="黑体" w:hAnsi="黑体" w:cs="仿宋_GB2312" w:hint="eastAsia"/>
          <w:b/>
          <w:sz w:val="32"/>
          <w:szCs w:val="32"/>
        </w:rPr>
        <w:t xml:space="preserve">附件                               实验室安全准入许可书 </w:t>
      </w:r>
      <w:r>
        <w:rPr>
          <w:rFonts w:ascii="黑体" w:eastAsia="黑体" w:hAnsi="黑体" w:cs="仿宋_GB2312"/>
          <w:b/>
          <w:sz w:val="32"/>
          <w:szCs w:val="32"/>
        </w:rPr>
        <w:t xml:space="preserve">                  </w:t>
      </w:r>
      <w:r>
        <w:rPr>
          <w:rFonts w:ascii="仿宋_GB2312" w:eastAsia="仿宋_GB2312" w:hAnsi="黑体" w:cs="仿宋_GB2312" w:hint="eastAsia"/>
          <w:sz w:val="32"/>
          <w:szCs w:val="32"/>
        </w:rPr>
        <w:t>编号：</w:t>
      </w:r>
    </w:p>
    <w:tbl>
      <w:tblPr>
        <w:tblStyle w:val="2"/>
        <w:tblpPr w:leftFromText="180" w:rightFromText="180" w:vertAnchor="text" w:horzAnchor="margin" w:tblpY="544"/>
        <w:tblOverlap w:val="never"/>
        <w:tblW w:w="0" w:type="auto"/>
        <w:tblLook w:val="04A0" w:firstRow="1" w:lastRow="0" w:firstColumn="1" w:lastColumn="0" w:noHBand="0" w:noVBand="1"/>
      </w:tblPr>
      <w:tblGrid>
        <w:gridCol w:w="1103"/>
        <w:gridCol w:w="1302"/>
        <w:gridCol w:w="1418"/>
        <w:gridCol w:w="113"/>
        <w:gridCol w:w="1701"/>
        <w:gridCol w:w="1729"/>
        <w:gridCol w:w="1490"/>
        <w:gridCol w:w="6255"/>
      </w:tblGrid>
      <w:tr w:rsidR="003B39D7" w14:paraId="43182656" w14:textId="77777777" w:rsidTr="000579AA">
        <w:trPr>
          <w:cantSplit/>
          <w:trHeight w:val="1853"/>
        </w:trPr>
        <w:tc>
          <w:tcPr>
            <w:tcW w:w="1103" w:type="dxa"/>
            <w:vMerge w:val="restart"/>
            <w:vAlign w:val="center"/>
          </w:tcPr>
          <w:p w14:paraId="088969A8" w14:textId="77777777" w:rsidR="003B39D7" w:rsidRDefault="005F224A" w:rsidP="000579AA">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申请人</w:t>
            </w:r>
          </w:p>
        </w:tc>
        <w:tc>
          <w:tcPr>
            <w:tcW w:w="1302" w:type="dxa"/>
            <w:vAlign w:val="center"/>
          </w:tcPr>
          <w:p w14:paraId="1AA6F9BF"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31" w:type="dxa"/>
            <w:gridSpan w:val="2"/>
            <w:vAlign w:val="center"/>
          </w:tcPr>
          <w:p w14:paraId="12C7D235" w14:textId="77777777" w:rsidR="003B39D7" w:rsidRDefault="003B39D7" w:rsidP="000579AA">
            <w:pPr>
              <w:snapToGrid w:val="0"/>
              <w:spacing w:line="312" w:lineRule="auto"/>
              <w:jc w:val="center"/>
              <w:rPr>
                <w:rFonts w:ascii="仿宋_GB2312" w:eastAsia="仿宋_GB2312" w:hAnsi="仿宋_GB2312" w:cs="仿宋_GB2312"/>
                <w:sz w:val="24"/>
              </w:rPr>
            </w:pPr>
          </w:p>
        </w:tc>
        <w:tc>
          <w:tcPr>
            <w:tcW w:w="1701" w:type="dxa"/>
            <w:vMerge w:val="restart"/>
            <w:vAlign w:val="center"/>
          </w:tcPr>
          <w:p w14:paraId="16D7E91D"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所在单位及职称/职务</w:t>
            </w:r>
          </w:p>
          <w:p w14:paraId="7416B74D"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（如属于本校人员，请填至二级单位）</w:t>
            </w:r>
          </w:p>
        </w:tc>
        <w:tc>
          <w:tcPr>
            <w:tcW w:w="1729" w:type="dxa"/>
            <w:vMerge w:val="restart"/>
            <w:vAlign w:val="center"/>
          </w:tcPr>
          <w:p w14:paraId="268306E6" w14:textId="67F7B655" w:rsidR="003B39D7" w:rsidRDefault="003152FF"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材料科学与工程学院</w:t>
            </w:r>
          </w:p>
        </w:tc>
        <w:tc>
          <w:tcPr>
            <w:tcW w:w="1490" w:type="dxa"/>
            <w:vMerge w:val="restart"/>
            <w:vAlign w:val="center"/>
          </w:tcPr>
          <w:p w14:paraId="0BAC7E33"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申请人身份</w:t>
            </w:r>
          </w:p>
        </w:tc>
        <w:tc>
          <w:tcPr>
            <w:tcW w:w="6255" w:type="dxa"/>
            <w:vMerge w:val="restart"/>
            <w:vAlign w:val="center"/>
          </w:tcPr>
          <w:p w14:paraId="7372196E" w14:textId="77777777" w:rsidR="003B39D7" w:rsidRDefault="005F224A" w:rsidP="000579AA">
            <w:pPr>
              <w:snapToGrid w:val="0"/>
              <w:spacing w:line="264" w:lineRule="auto"/>
              <w:ind w:left="1200" w:hangingChars="500" w:hanging="1200"/>
              <w:rPr>
                <w:rFonts w:ascii="仿宋_GB2312" w:eastAsia="仿宋_GB2312" w:hAnsi="仿宋_GB2312" w:cs="仿宋_GB2312"/>
                <w:b/>
                <w:sz w:val="24"/>
              </w:rPr>
            </w:pPr>
            <w:r>
              <w:rPr>
                <w:rFonts w:ascii="仿宋_GB2312" w:eastAsia="仿宋_GB2312" w:hAnsi="仿宋_GB2312" w:cs="仿宋_GB2312" w:hint="eastAsia"/>
                <w:b/>
                <w:sz w:val="24"/>
              </w:rPr>
              <w:t>校内人员：</w:t>
            </w:r>
          </w:p>
          <w:p w14:paraId="7B4685EC" w14:textId="77777777" w:rsidR="003B39D7" w:rsidRDefault="005F224A" w:rsidP="000579AA">
            <w:pPr>
              <w:snapToGrid w:val="0"/>
              <w:spacing w:line="264" w:lineRule="auto"/>
              <w:ind w:leftChars="-18" w:left="-38" w:firstLineChars="15" w:firstLine="36"/>
              <w:rPr>
                <w:rFonts w:ascii="仿宋_GB2312" w:eastAsia="仿宋_GB2312" w:hAnsi="仿宋_GB2312" w:cs="仿宋_GB2312"/>
                <w:sz w:val="24"/>
              </w:rPr>
            </w:pPr>
            <w:r>
              <w:rPr>
                <w:rFonts w:ascii="仿宋_GB2312" w:eastAsia="仿宋_GB2312" w:hAnsi="仿宋_GB2312" w:cs="仿宋_GB2312" w:hint="eastAsia"/>
                <w:b/>
                <w:sz w:val="24"/>
              </w:rPr>
              <w:t>是否本实验室人员：</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hint="eastAsia"/>
                <w:b/>
                <w:sz w:val="24"/>
              </w:rPr>
              <w:t>，是否已通过学习实验室安全准入考试：</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具体身份是：</w:t>
            </w:r>
          </w:p>
          <w:p w14:paraId="5B8C9D67" w14:textId="77777777" w:rsidR="003B39D7" w:rsidRDefault="005F224A" w:rsidP="000579AA">
            <w:pPr>
              <w:snapToGrid w:val="0"/>
              <w:spacing w:line="264" w:lineRule="auto"/>
              <w:rPr>
                <w:rFonts w:ascii="仿宋_GB2312" w:eastAsia="仿宋_GB2312" w:hAnsi="仿宋_GB2312" w:cs="仿宋_GB2312"/>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本科生</w:t>
            </w:r>
            <w:r>
              <w:rPr>
                <w:rFonts w:ascii="仿宋_GB2312" w:eastAsia="仿宋_GB2312" w:hAnsi="仿宋_GB2312" w:cs="仿宋_GB2312"/>
                <w:sz w:val="24"/>
              </w:rPr>
              <w:t xml:space="preserve"> </w:t>
            </w:r>
            <w:r>
              <w:rPr>
                <w:rFonts w:ascii="Calibri" w:eastAsia="仿宋_GB2312" w:hAnsi="Calibri" w:cs="Calibri"/>
                <w:sz w:val="24"/>
              </w:rPr>
              <w:t xml:space="preserve"> </w:t>
            </w:r>
            <w:r>
              <w:rPr>
                <w:rFonts w:ascii="Calibri" w:eastAsia="仿宋_GB2312" w:hAnsi="Calibri" w:cs="Calibri"/>
                <w:sz w:val="24"/>
              </w:rPr>
              <w:sym w:font="Wingdings 2" w:char="00A3"/>
            </w:r>
            <w:r>
              <w:rPr>
                <w:rFonts w:ascii="仿宋_GB2312" w:eastAsia="仿宋_GB2312" w:hAnsi="仿宋_GB2312" w:cs="仿宋_GB2312"/>
                <w:sz w:val="24"/>
              </w:rPr>
              <w:t>硕士</w:t>
            </w:r>
            <w:r>
              <w:rPr>
                <w:rFonts w:ascii="仿宋_GB2312" w:eastAsia="仿宋_GB2312" w:hAnsi="仿宋_GB2312" w:cs="仿宋_GB2312" w:hint="eastAsia"/>
                <w:sz w:val="24"/>
              </w:rPr>
              <w:t>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博</w:t>
            </w:r>
            <w:r>
              <w:rPr>
                <w:rFonts w:ascii="仿宋_GB2312" w:eastAsia="仿宋_GB2312" w:hAnsi="仿宋_GB2312" w:cs="仿宋_GB2312"/>
                <w:sz w:val="24"/>
              </w:rPr>
              <w:t xml:space="preserve">士生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博士后</w:t>
            </w:r>
          </w:p>
          <w:p w14:paraId="3C7F5D32" w14:textId="77777777" w:rsidR="003B39D7" w:rsidRDefault="005F224A" w:rsidP="000579AA">
            <w:pPr>
              <w:snapToGrid w:val="0"/>
              <w:spacing w:line="264" w:lineRule="auto"/>
              <w:rPr>
                <w:rFonts w:ascii="Calibri" w:eastAsia="仿宋_GB2312" w:hAnsi="Calibri" w:cs="Calibri"/>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教师</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实验、工程技术人员</w:t>
            </w:r>
            <w:r>
              <w:rPr>
                <w:rFonts w:ascii="仿宋_GB2312" w:eastAsia="仿宋_GB2312" w:hAnsi="仿宋_GB2312" w:cs="仿宋_GB2312"/>
                <w:sz w:val="24"/>
              </w:rPr>
              <w:t xml:space="preserve">  </w:t>
            </w:r>
            <w:r>
              <w:rPr>
                <w:rFonts w:ascii="Calibri" w:eastAsia="仿宋_GB2312" w:hAnsi="Calibri" w:cs="Calibri"/>
                <w:sz w:val="24"/>
              </w:rPr>
              <w:sym w:font="Wingdings 2" w:char="00A3"/>
            </w:r>
            <w:r>
              <w:rPr>
                <w:rFonts w:ascii="Calibri" w:eastAsia="仿宋_GB2312" w:hAnsi="Calibri" w:cs="Calibri" w:hint="eastAsia"/>
                <w:sz w:val="24"/>
              </w:rPr>
              <w:t>专职科研系列人员</w:t>
            </w:r>
          </w:p>
          <w:p w14:paraId="7D272CC3" w14:textId="77777777" w:rsidR="003B39D7" w:rsidRDefault="005F224A" w:rsidP="000579AA">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b/>
                <w:sz w:val="24"/>
              </w:rPr>
              <w:t>校外人员：</w:t>
            </w:r>
          </w:p>
          <w:p w14:paraId="62ED40BB" w14:textId="77777777" w:rsidR="003B39D7" w:rsidRDefault="005F224A" w:rsidP="000579AA">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进修 </w:t>
            </w:r>
            <w:r>
              <w:rPr>
                <w:rFonts w:ascii="仿宋_GB2312" w:eastAsia="仿宋_GB2312" w:hAnsi="仿宋_GB2312" w:cs="仿宋_GB2312"/>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研修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合作 </w:t>
            </w:r>
            <w:r>
              <w:rPr>
                <w:rFonts w:ascii="仿宋_GB2312" w:eastAsia="仿宋_GB2312" w:hAnsi="仿宋_GB2312" w:cs="仿宋_GB2312"/>
                <w:sz w:val="24"/>
              </w:rPr>
              <w:t xml:space="preserve">   </w:t>
            </w:r>
          </w:p>
          <w:p w14:paraId="1F5CB854" w14:textId="7654AEDF" w:rsidR="003B39D7" w:rsidRPr="00B55EE6" w:rsidRDefault="005F224A" w:rsidP="000579AA">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学业学习（如在读学生请注明在读学位）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p>
        </w:tc>
      </w:tr>
      <w:tr w:rsidR="003B39D7" w14:paraId="15408572" w14:textId="77777777" w:rsidTr="000579AA">
        <w:trPr>
          <w:cantSplit/>
          <w:trHeight w:val="1254"/>
        </w:trPr>
        <w:tc>
          <w:tcPr>
            <w:tcW w:w="1103" w:type="dxa"/>
            <w:vMerge/>
            <w:vAlign w:val="center"/>
          </w:tcPr>
          <w:p w14:paraId="10839773" w14:textId="77777777" w:rsidR="003B39D7" w:rsidRDefault="003B39D7" w:rsidP="000579AA">
            <w:pPr>
              <w:snapToGrid w:val="0"/>
              <w:spacing w:line="312" w:lineRule="auto"/>
              <w:jc w:val="center"/>
              <w:rPr>
                <w:rFonts w:ascii="仿宋_GB2312" w:eastAsia="仿宋_GB2312" w:hAnsi="仿宋_GB2312" w:cs="仿宋_GB2312"/>
                <w:sz w:val="24"/>
              </w:rPr>
            </w:pPr>
          </w:p>
        </w:tc>
        <w:tc>
          <w:tcPr>
            <w:tcW w:w="1302" w:type="dxa"/>
            <w:vAlign w:val="center"/>
          </w:tcPr>
          <w:p w14:paraId="2355C0F7"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31" w:type="dxa"/>
            <w:gridSpan w:val="2"/>
            <w:vAlign w:val="center"/>
          </w:tcPr>
          <w:p w14:paraId="2BD88153" w14:textId="77777777" w:rsidR="003B39D7" w:rsidRDefault="003B39D7" w:rsidP="000579AA">
            <w:pPr>
              <w:snapToGrid w:val="0"/>
              <w:spacing w:line="312" w:lineRule="auto"/>
              <w:jc w:val="center"/>
              <w:rPr>
                <w:rFonts w:ascii="仿宋_GB2312" w:eastAsia="仿宋_GB2312" w:hAnsi="仿宋_GB2312" w:cs="仿宋_GB2312"/>
                <w:sz w:val="24"/>
              </w:rPr>
            </w:pPr>
          </w:p>
        </w:tc>
        <w:tc>
          <w:tcPr>
            <w:tcW w:w="1701" w:type="dxa"/>
            <w:vMerge/>
            <w:vAlign w:val="center"/>
          </w:tcPr>
          <w:p w14:paraId="2BE60C78" w14:textId="77777777" w:rsidR="003B39D7" w:rsidRDefault="003B39D7" w:rsidP="000579AA">
            <w:pPr>
              <w:snapToGrid w:val="0"/>
              <w:spacing w:line="312" w:lineRule="auto"/>
              <w:jc w:val="center"/>
              <w:rPr>
                <w:rFonts w:ascii="仿宋_GB2312" w:eastAsia="仿宋_GB2312" w:hAnsi="仿宋_GB2312" w:cs="仿宋_GB2312"/>
                <w:sz w:val="24"/>
              </w:rPr>
            </w:pPr>
          </w:p>
        </w:tc>
        <w:tc>
          <w:tcPr>
            <w:tcW w:w="1729" w:type="dxa"/>
            <w:vMerge/>
            <w:vAlign w:val="center"/>
          </w:tcPr>
          <w:p w14:paraId="33791DBA" w14:textId="77777777" w:rsidR="003B39D7" w:rsidRDefault="003B39D7" w:rsidP="000579AA">
            <w:pPr>
              <w:snapToGrid w:val="0"/>
              <w:spacing w:line="312" w:lineRule="auto"/>
              <w:jc w:val="center"/>
              <w:rPr>
                <w:rFonts w:ascii="仿宋_GB2312" w:eastAsia="仿宋_GB2312" w:hAnsi="仿宋_GB2312" w:cs="仿宋_GB2312"/>
                <w:sz w:val="24"/>
              </w:rPr>
            </w:pPr>
          </w:p>
        </w:tc>
        <w:tc>
          <w:tcPr>
            <w:tcW w:w="1490" w:type="dxa"/>
            <w:vMerge/>
            <w:vAlign w:val="center"/>
          </w:tcPr>
          <w:p w14:paraId="48764302" w14:textId="77777777" w:rsidR="003B39D7" w:rsidRDefault="003B39D7" w:rsidP="000579AA">
            <w:pPr>
              <w:snapToGrid w:val="0"/>
              <w:spacing w:line="312" w:lineRule="auto"/>
              <w:jc w:val="center"/>
              <w:rPr>
                <w:rFonts w:ascii="仿宋_GB2312" w:eastAsia="仿宋_GB2312" w:hAnsi="仿宋_GB2312" w:cs="仿宋_GB2312"/>
                <w:sz w:val="24"/>
              </w:rPr>
            </w:pPr>
          </w:p>
        </w:tc>
        <w:tc>
          <w:tcPr>
            <w:tcW w:w="6255" w:type="dxa"/>
            <w:vMerge/>
            <w:vAlign w:val="center"/>
          </w:tcPr>
          <w:p w14:paraId="7BF586C7" w14:textId="77777777" w:rsidR="003B39D7" w:rsidRDefault="003B39D7" w:rsidP="000579AA">
            <w:pPr>
              <w:snapToGrid w:val="0"/>
              <w:spacing w:line="312" w:lineRule="auto"/>
              <w:ind w:left="1200" w:hangingChars="500" w:hanging="1200"/>
              <w:rPr>
                <w:rFonts w:ascii="仿宋_GB2312" w:eastAsia="仿宋_GB2312" w:hAnsi="仿宋_GB2312" w:cs="仿宋_GB2312"/>
                <w:b/>
                <w:sz w:val="24"/>
              </w:rPr>
            </w:pPr>
          </w:p>
        </w:tc>
      </w:tr>
      <w:tr w:rsidR="003B39D7" w14:paraId="2EC325A5" w14:textId="77777777" w:rsidTr="000579AA">
        <w:trPr>
          <w:cantSplit/>
          <w:trHeight w:val="941"/>
        </w:trPr>
        <w:tc>
          <w:tcPr>
            <w:tcW w:w="2405" w:type="dxa"/>
            <w:gridSpan w:val="2"/>
            <w:vAlign w:val="center"/>
          </w:tcPr>
          <w:p w14:paraId="674C1159"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拟进入的实验室</w:t>
            </w:r>
          </w:p>
        </w:tc>
        <w:tc>
          <w:tcPr>
            <w:tcW w:w="4961" w:type="dxa"/>
            <w:gridSpan w:val="4"/>
            <w:vAlign w:val="center"/>
          </w:tcPr>
          <w:p w14:paraId="6C42603E" w14:textId="1247518D" w:rsidR="003B39D7" w:rsidRDefault="003152FF" w:rsidP="000579AA">
            <w:pPr>
              <w:snapToGrid w:val="0"/>
              <w:spacing w:line="312"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rPr>
              <w:t xml:space="preserve">化学材料综合楼 </w:t>
            </w:r>
            <w:r>
              <w:rPr>
                <w:rFonts w:ascii="仿宋_GB2312" w:eastAsia="仿宋_GB2312" w:hAnsi="仿宋_GB2312" w:cs="仿宋_GB2312"/>
                <w:sz w:val="24"/>
              </w:rPr>
              <w:t xml:space="preserve">              </w:t>
            </w:r>
            <w:r>
              <w:rPr>
                <w:rFonts w:ascii="仿宋_GB2312" w:eastAsia="仿宋_GB2312" w:hAnsi="仿宋_GB2312" w:cs="仿宋_GB2312" w:hint="eastAsia"/>
                <w:sz w:val="24"/>
              </w:rPr>
              <w:t>室</w:t>
            </w:r>
          </w:p>
        </w:tc>
        <w:tc>
          <w:tcPr>
            <w:tcW w:w="1490" w:type="dxa"/>
            <w:vAlign w:val="center"/>
          </w:tcPr>
          <w:p w14:paraId="49730D5B"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拟开展的实验活动</w:t>
            </w:r>
          </w:p>
        </w:tc>
        <w:tc>
          <w:tcPr>
            <w:tcW w:w="6255" w:type="dxa"/>
            <w:vAlign w:val="center"/>
          </w:tcPr>
          <w:p w14:paraId="5DD42603" w14:textId="77777777" w:rsidR="003B39D7" w:rsidRDefault="003B39D7" w:rsidP="000579AA">
            <w:pPr>
              <w:snapToGrid w:val="0"/>
              <w:spacing w:line="312" w:lineRule="auto"/>
              <w:ind w:left="1400" w:hangingChars="500" w:hanging="1400"/>
              <w:rPr>
                <w:rFonts w:ascii="仿宋_GB2312" w:eastAsia="仿宋_GB2312" w:hAnsi="仿宋_GB2312" w:cs="仿宋_GB2312"/>
                <w:sz w:val="28"/>
                <w:szCs w:val="28"/>
                <w:u w:val="single"/>
              </w:rPr>
            </w:pPr>
          </w:p>
        </w:tc>
      </w:tr>
      <w:tr w:rsidR="003B39D7" w14:paraId="5ED17F3E" w14:textId="77777777" w:rsidTr="000579AA">
        <w:trPr>
          <w:cantSplit/>
          <w:trHeight w:val="699"/>
        </w:trPr>
        <w:tc>
          <w:tcPr>
            <w:tcW w:w="2405" w:type="dxa"/>
            <w:gridSpan w:val="2"/>
            <w:vAlign w:val="center"/>
          </w:tcPr>
          <w:p w14:paraId="0F87FBA4"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许可进入实验室开展实验活动期限</w:t>
            </w:r>
          </w:p>
        </w:tc>
        <w:tc>
          <w:tcPr>
            <w:tcW w:w="12706" w:type="dxa"/>
            <w:gridSpan w:val="6"/>
            <w:vAlign w:val="center"/>
          </w:tcPr>
          <w:p w14:paraId="6ECD8E1A" w14:textId="77777777" w:rsidR="003B39D7" w:rsidRDefault="005F224A" w:rsidP="000579AA">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c>
      </w:tr>
      <w:tr w:rsidR="003B39D7" w14:paraId="044745DB" w14:textId="77777777" w:rsidTr="000579AA">
        <w:trPr>
          <w:cantSplit/>
          <w:trHeight w:val="456"/>
        </w:trPr>
        <w:tc>
          <w:tcPr>
            <w:tcW w:w="2405" w:type="dxa"/>
            <w:gridSpan w:val="2"/>
            <w:vAlign w:val="center"/>
          </w:tcPr>
          <w:p w14:paraId="260B5AD9" w14:textId="77777777" w:rsidR="003B39D7" w:rsidRDefault="005F224A" w:rsidP="000579AA">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实验室负责人</w:t>
            </w:r>
          </w:p>
        </w:tc>
        <w:tc>
          <w:tcPr>
            <w:tcW w:w="1418" w:type="dxa"/>
            <w:vAlign w:val="center"/>
          </w:tcPr>
          <w:p w14:paraId="1CA8EAD6"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43" w:type="dxa"/>
            <w:gridSpan w:val="3"/>
            <w:vAlign w:val="center"/>
          </w:tcPr>
          <w:p w14:paraId="1745C978" w14:textId="77777777" w:rsidR="003B39D7" w:rsidRDefault="003B39D7" w:rsidP="000579AA">
            <w:pPr>
              <w:snapToGrid w:val="0"/>
              <w:spacing w:line="312" w:lineRule="auto"/>
              <w:jc w:val="center"/>
              <w:rPr>
                <w:rFonts w:ascii="仿宋_GB2312" w:eastAsia="仿宋_GB2312" w:hAnsi="仿宋_GB2312" w:cs="仿宋_GB2312"/>
                <w:sz w:val="24"/>
              </w:rPr>
            </w:pPr>
          </w:p>
        </w:tc>
        <w:tc>
          <w:tcPr>
            <w:tcW w:w="1490" w:type="dxa"/>
            <w:vAlign w:val="center"/>
          </w:tcPr>
          <w:p w14:paraId="6B4EBD22" w14:textId="77777777" w:rsidR="003B39D7" w:rsidRDefault="005F224A" w:rsidP="000579AA">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6255" w:type="dxa"/>
            <w:vAlign w:val="center"/>
          </w:tcPr>
          <w:p w14:paraId="46BAB890" w14:textId="77777777" w:rsidR="003B39D7" w:rsidRDefault="003B39D7" w:rsidP="000579AA">
            <w:pPr>
              <w:snapToGrid w:val="0"/>
              <w:spacing w:line="312" w:lineRule="auto"/>
              <w:jc w:val="center"/>
              <w:rPr>
                <w:rFonts w:ascii="仿宋_GB2312" w:eastAsia="仿宋_GB2312" w:hAnsi="仿宋_GB2312" w:cs="仿宋_GB2312"/>
                <w:sz w:val="28"/>
                <w:szCs w:val="28"/>
              </w:rPr>
            </w:pPr>
          </w:p>
        </w:tc>
      </w:tr>
    </w:tbl>
    <w:p w14:paraId="4C5060EC" w14:textId="2ABC5FFB" w:rsidR="003152FF" w:rsidRPr="00FE21A8" w:rsidRDefault="003152FF" w:rsidP="00FE21A8">
      <w:pPr>
        <w:snapToGrid w:val="0"/>
        <w:spacing w:line="360" w:lineRule="auto"/>
        <w:rPr>
          <w:rFonts w:ascii="仿宋_GB2312" w:eastAsia="仿宋_GB2312" w:hAnsi="仿宋_GB2312" w:cs="仿宋_GB2312" w:hint="eastAsia"/>
          <w:b/>
          <w:sz w:val="24"/>
        </w:rPr>
      </w:pPr>
      <w:r>
        <w:rPr>
          <w:rFonts w:ascii="仿宋_GB2312" w:eastAsia="仿宋_GB2312" w:hAnsi="仿宋_GB2312" w:cs="仿宋_GB2312"/>
          <w:bCs/>
          <w:noProof/>
          <w:sz w:val="24"/>
        </w:rPr>
        <mc:AlternateContent>
          <mc:Choice Requires="wps">
            <w:drawing>
              <wp:anchor distT="45720" distB="45720" distL="114300" distR="114300" simplePos="0" relativeHeight="251662848" behindDoc="0" locked="0" layoutInCell="1" allowOverlap="1" wp14:anchorId="58B043E9" wp14:editId="20C60E27">
                <wp:simplePos x="0" y="0"/>
                <wp:positionH relativeFrom="column">
                  <wp:posOffset>5238750</wp:posOffset>
                </wp:positionH>
                <wp:positionV relativeFrom="page">
                  <wp:posOffset>4776470</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14:paraId="06355824" w14:textId="77777777" w:rsidR="003B39D7" w:rsidRDefault="005F224A">
                            <w:pPr>
                              <w:snapToGrid w:val="0"/>
                              <w:spacing w:line="360" w:lineRule="auto"/>
                              <w:ind w:firstLineChars="1000" w:firstLine="2400"/>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14:paraId="4783138D" w14:textId="77777777" w:rsidR="003B39D7" w:rsidRDefault="005F224A">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14:paraId="0A91E417" w14:textId="77777777" w:rsidR="003B39D7" w:rsidRDefault="003B39D7">
                            <w:pPr>
                              <w:snapToGrid w:val="0"/>
                              <w:spacing w:line="264" w:lineRule="auto"/>
                              <w:ind w:firstLineChars="200" w:firstLine="480"/>
                              <w:rPr>
                                <w:rFonts w:ascii="仿宋_GB2312" w:eastAsia="仿宋_GB2312" w:hAnsi="仿宋_GB2312" w:cs="仿宋_GB2312"/>
                                <w:sz w:val="24"/>
                              </w:rPr>
                            </w:pPr>
                          </w:p>
                          <w:p w14:paraId="19E7EDFF" w14:textId="77777777" w:rsidR="003B39D7" w:rsidRDefault="003B39D7">
                            <w:pPr>
                              <w:snapToGrid w:val="0"/>
                              <w:spacing w:line="264" w:lineRule="auto"/>
                              <w:ind w:firstLineChars="200" w:firstLine="480"/>
                              <w:rPr>
                                <w:rFonts w:ascii="仿宋_GB2312" w:eastAsia="仿宋_GB2312" w:hAnsi="仿宋_GB2312" w:cs="仿宋_GB2312"/>
                                <w:sz w:val="24"/>
                              </w:rPr>
                            </w:pPr>
                          </w:p>
                          <w:p w14:paraId="71A2067B" w14:textId="77777777" w:rsidR="003B39D7" w:rsidRDefault="005F224A">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w:pict>
              <v:shapetype w14:anchorId="58B043E9" id="_x0000_t202" coordsize="21600,21600" o:spt="202" path="m,l,21600r21600,l21600,xe">
                <v:stroke joinstyle="miter"/>
                <v:path gradientshapeok="t" o:connecttype="rect"/>
              </v:shapetype>
              <v:shape id="文本框 2" o:spid="_x0000_s1026" type="#_x0000_t202" style="position:absolute;left:0;text-align:left;margin-left:412.5pt;margin-top:376.1pt;width:342pt;height:147.75pt;z-index:251662848;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" strokecolor="white">
                <v:textbox>
                  <w:txbxContent>
                    <w:p w14:paraId="06355824" w14:textId="77777777" w:rsidR="003B39D7" w:rsidRDefault="005F224A">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14:paraId="4783138D" w14:textId="77777777" w:rsidR="003B39D7" w:rsidRDefault="005F224A">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14:paraId="0A91E417" w14:textId="77777777" w:rsidR="003B39D7" w:rsidRDefault="003B39D7">
                      <w:pPr>
                        <w:snapToGrid w:val="0"/>
                        <w:spacing w:line="264" w:lineRule="auto"/>
                        <w:ind w:firstLineChars="200" w:firstLine="480"/>
                        <w:rPr>
                          <w:rFonts w:ascii="仿宋_GB2312" w:eastAsia="仿宋_GB2312" w:hAnsi="仿宋_GB2312" w:cs="仿宋_GB2312"/>
                          <w:sz w:val="24"/>
                        </w:rPr>
                      </w:pPr>
                    </w:p>
                    <w:p w14:paraId="19E7EDFF" w14:textId="77777777" w:rsidR="003B39D7" w:rsidRDefault="003B39D7">
                      <w:pPr>
                        <w:snapToGrid w:val="0"/>
                        <w:spacing w:line="264" w:lineRule="auto"/>
                        <w:ind w:firstLineChars="200" w:firstLine="480"/>
                        <w:rPr>
                          <w:rFonts w:ascii="仿宋_GB2312" w:eastAsia="仿宋_GB2312" w:hAnsi="仿宋_GB2312" w:cs="仿宋_GB2312"/>
                          <w:sz w:val="24"/>
                        </w:rPr>
                      </w:pPr>
                    </w:p>
                    <w:p w14:paraId="71A2067B" w14:textId="77777777" w:rsidR="003B39D7" w:rsidRDefault="005F224A">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square" anchory="page"/>
              </v:shape>
            </w:pict>
          </mc:Fallback>
        </mc:AlternateContent>
      </w:r>
      <w:r w:rsidR="005F224A">
        <w:rPr>
          <w:rFonts w:ascii="仿宋_GB2312" w:eastAsia="仿宋_GB2312" w:hAnsi="仿宋_GB2312" w:cs="仿宋_GB2312"/>
          <w:bCs/>
          <w:noProof/>
          <w:sz w:val="24"/>
        </w:rPr>
        <mc:AlternateContent>
          <mc:Choice Requires="wps">
            <w:drawing>
              <wp:anchor distT="45720" distB="45720" distL="114300" distR="114300" simplePos="0" relativeHeight="251658752" behindDoc="0" locked="0" layoutInCell="1" allowOverlap="1" wp14:anchorId="3353D18D" wp14:editId="6C740737">
                <wp:simplePos x="0" y="0"/>
                <wp:positionH relativeFrom="column">
                  <wp:posOffset>0</wp:posOffset>
                </wp:positionH>
                <wp:positionV relativeFrom="margin">
                  <wp:posOffset>4634230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57108BD1" w14:textId="77777777" w:rsidR="003B39D7" w:rsidRDefault="005F224A">
                            <w:pPr>
                              <w:snapToGrid w:val="0"/>
                              <w:spacing w:line="360" w:lineRule="auto"/>
                              <w:ind w:firstLineChars="1000" w:firstLine="2400"/>
                              <w:rPr>
                                <w:rFonts w:ascii="仿宋_GB2312" w:eastAsia="仿宋_GB2312" w:hAnsi="仿宋_GB2312" w:cs="仿宋_GB2312"/>
                                <w:b/>
                                <w:sz w:val="24"/>
                              </w:rPr>
                            </w:pPr>
                            <w:r>
                              <w:rPr>
                                <w:rFonts w:ascii="仿宋_GB2312" w:eastAsia="仿宋_GB2312" w:hAnsi="仿宋_GB2312" w:cs="仿宋_GB2312" w:hint="eastAsia"/>
                                <w:b/>
                                <w:sz w:val="24"/>
                              </w:rPr>
                              <w:t>申请人承诺</w:t>
                            </w:r>
                          </w:p>
                          <w:p w14:paraId="30D0B1F6" w14:textId="77777777" w:rsidR="003B39D7" w:rsidRDefault="005F224A">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5147E675" w14:textId="77777777" w:rsidR="003B39D7" w:rsidRDefault="003B39D7">
                            <w:pPr>
                              <w:snapToGrid w:val="0"/>
                              <w:spacing w:line="264" w:lineRule="auto"/>
                              <w:ind w:firstLineChars="200" w:firstLine="480"/>
                              <w:rPr>
                                <w:rFonts w:ascii="仿宋_GB2312" w:eastAsia="仿宋_GB2312" w:hAnsi="仿宋_GB2312" w:cs="仿宋_GB2312"/>
                                <w:sz w:val="24"/>
                              </w:rPr>
                            </w:pPr>
                          </w:p>
                          <w:p w14:paraId="4E610A44" w14:textId="77777777" w:rsidR="003B39D7" w:rsidRDefault="005F224A">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w:pict>
              <v:shape w14:anchorId="3353D18D" id="Text Box 3" o:spid="_x0000_s1027" type="#_x0000_t202" style="position:absolute;left:0;text-align:left;margin-left:0;margin-top:364.9pt;width:390pt;height:156.75pt;z-index:251658752;visibility:visible;mso-wrap-style:square;mso-wrap-distance-left:9pt;mso-wrap-distance-top:3.6pt;mso-wrap-distance-right:9pt;mso-wrap-distance-bottom:3.6pt;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" strokecolor="white">
                <v:textbox>
                  <w:txbxContent>
                    <w:p w14:paraId="57108BD1" w14:textId="77777777" w:rsidR="003B39D7" w:rsidRDefault="005F224A">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14:paraId="30D0B1F6" w14:textId="77777777" w:rsidR="003B39D7" w:rsidRDefault="005F224A">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5147E675" w14:textId="77777777" w:rsidR="003B39D7" w:rsidRDefault="003B39D7">
                      <w:pPr>
                        <w:snapToGrid w:val="0"/>
                        <w:spacing w:line="264" w:lineRule="auto"/>
                        <w:ind w:firstLineChars="200" w:firstLine="480"/>
                        <w:rPr>
                          <w:rFonts w:ascii="仿宋_GB2312" w:eastAsia="仿宋_GB2312" w:hAnsi="仿宋_GB2312" w:cs="仿宋_GB2312"/>
                          <w:sz w:val="24"/>
                        </w:rPr>
                      </w:pPr>
                    </w:p>
                    <w:p w14:paraId="4E610A44" w14:textId="77777777" w:rsidR="003B39D7" w:rsidRDefault="005F224A">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topAndBottom" anchory="margin"/>
              </v:shape>
            </w:pict>
          </mc:Fallback>
        </mc:AlternateContent>
      </w:r>
    </w:p>
    <w:p w14:paraId="4443D3D9" w14:textId="73FC5E68" w:rsidR="003152FF" w:rsidRPr="003152FF" w:rsidRDefault="003152FF" w:rsidP="003152FF">
      <w:pPr>
        <w:rPr>
          <w:rFonts w:ascii="仿宋_GB2312" w:eastAsia="仿宋_GB2312" w:hAnsi="仿宋_GB2312" w:cs="仿宋_GB2312"/>
          <w:sz w:val="24"/>
        </w:rPr>
      </w:pPr>
      <w:r>
        <w:rPr>
          <w:rFonts w:ascii="仿宋_GB2312" w:eastAsia="仿宋_GB2312" w:hAnsi="仿宋_GB2312" w:cs="仿宋_GB2312" w:hint="eastAsia"/>
          <w:b/>
          <w:sz w:val="24"/>
        </w:rPr>
        <w:t>说明：《实验室安全准入许可书》一式两份，分别由实验室负责人、实验人员各执一份，实验室存档备查</w:t>
      </w:r>
    </w:p>
    <w:sectPr w:rsidR="003152FF" w:rsidRPr="003152FF" w:rsidSect="00B55EE6">
      <w:pgSz w:w="16838" w:h="11906" w:orient="landscape"/>
      <w:pgMar w:top="244"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B8D4" w14:textId="77777777" w:rsidR="006E070C" w:rsidRDefault="006E070C" w:rsidP="00FE21A8">
      <w:r>
        <w:separator/>
      </w:r>
    </w:p>
  </w:endnote>
  <w:endnote w:type="continuationSeparator" w:id="0">
    <w:p w14:paraId="2EABC4C8" w14:textId="77777777" w:rsidR="006E070C" w:rsidRDefault="006E070C" w:rsidP="00FE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1BED" w14:textId="77777777" w:rsidR="006E070C" w:rsidRDefault="006E070C" w:rsidP="00FE21A8">
      <w:r>
        <w:separator/>
      </w:r>
    </w:p>
  </w:footnote>
  <w:footnote w:type="continuationSeparator" w:id="0">
    <w:p w14:paraId="2B620A7B" w14:textId="77777777" w:rsidR="006E070C" w:rsidRDefault="006E070C" w:rsidP="00FE2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6152BC"/>
    <w:rsid w:val="000579AA"/>
    <w:rsid w:val="001E3B7A"/>
    <w:rsid w:val="002E4EAF"/>
    <w:rsid w:val="003152FF"/>
    <w:rsid w:val="003B39D7"/>
    <w:rsid w:val="005F224A"/>
    <w:rsid w:val="006E070C"/>
    <w:rsid w:val="008478DC"/>
    <w:rsid w:val="00B55EE6"/>
    <w:rsid w:val="00FE21A8"/>
    <w:rsid w:val="276A3FD7"/>
    <w:rsid w:val="4F615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8A9D0"/>
  <w15:docId w15:val="{FEF601FB-565A-4ACA-A58E-65D7D5A8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rsid w:val="00FE21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E21A8"/>
    <w:rPr>
      <w:rFonts w:asciiTheme="minorHAnsi" w:eastAsiaTheme="minorEastAsia" w:hAnsiTheme="minorHAnsi" w:cstheme="minorBidi"/>
      <w:kern w:val="2"/>
      <w:sz w:val="18"/>
      <w:szCs w:val="18"/>
    </w:rPr>
  </w:style>
  <w:style w:type="paragraph" w:styleId="a5">
    <w:name w:val="footer"/>
    <w:basedOn w:val="a"/>
    <w:link w:val="a6"/>
    <w:rsid w:val="00FE21A8"/>
    <w:pPr>
      <w:tabs>
        <w:tab w:val="center" w:pos="4153"/>
        <w:tab w:val="right" w:pos="8306"/>
      </w:tabs>
      <w:snapToGrid w:val="0"/>
      <w:jc w:val="left"/>
    </w:pPr>
    <w:rPr>
      <w:sz w:val="18"/>
      <w:szCs w:val="18"/>
    </w:rPr>
  </w:style>
  <w:style w:type="character" w:customStyle="1" w:styleId="a6">
    <w:name w:val="页脚 字符"/>
    <w:basedOn w:val="a0"/>
    <w:link w:val="a5"/>
    <w:rsid w:val="00FE21A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SMSE</dc:creator>
  <cp:lastModifiedBy>欧阳</cp:lastModifiedBy>
  <cp:revision>3</cp:revision>
  <cp:lastPrinted>2022-01-07T03:18:00Z</cp:lastPrinted>
  <dcterms:created xsi:type="dcterms:W3CDTF">2022-06-27T08:44:00Z</dcterms:created>
  <dcterms:modified xsi:type="dcterms:W3CDTF">2022-12-07T15:53:00Z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